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EC" w:rsidRDefault="000343EC" w:rsidP="000343EC">
      <w:pPr>
        <w:pStyle w:val="4"/>
        <w:ind w:firstLineChars="0" w:firstLine="0"/>
        <w:rPr>
          <w:rFonts w:ascii="黑体" w:eastAsia="黑体" w:hAnsi="黑体"/>
          <w:b w:val="0"/>
        </w:rPr>
      </w:pPr>
      <w:bookmarkStart w:id="0" w:name="_Toc512252761"/>
      <w:bookmarkStart w:id="1" w:name="_Toc37428542"/>
      <w:r w:rsidRPr="00411BEC">
        <w:rPr>
          <w:rFonts w:ascii="黑体" w:eastAsia="黑体" w:hAnsi="黑体"/>
          <w:b w:val="0"/>
        </w:rPr>
        <w:t>附件</w:t>
      </w:r>
      <w:r w:rsidR="00576AA7">
        <w:rPr>
          <w:rFonts w:ascii="黑体" w:eastAsia="黑体" w:hAnsi="黑体"/>
          <w:b w:val="0"/>
        </w:rPr>
        <w:t>4</w:t>
      </w:r>
      <w:r>
        <w:rPr>
          <w:rFonts w:ascii="黑体" w:eastAsia="黑体" w:hAnsi="黑体"/>
          <w:b w:val="0"/>
        </w:rPr>
        <w:t>-2</w:t>
      </w:r>
      <w:r w:rsidRPr="00411BEC">
        <w:rPr>
          <w:rFonts w:ascii="黑体" w:eastAsia="黑体" w:hAnsi="黑体" w:hint="eastAsia"/>
          <w:b w:val="0"/>
        </w:rPr>
        <w:t xml:space="preserve"> </w:t>
      </w:r>
      <w:bookmarkEnd w:id="0"/>
      <w:bookmarkEnd w:id="1"/>
    </w:p>
    <w:p w:rsidR="000343EC" w:rsidRPr="00B91881" w:rsidRDefault="000343EC" w:rsidP="000343EC">
      <w:pPr>
        <w:jc w:val="center"/>
        <w:rPr>
          <w:rFonts w:ascii="方正小标宋简体" w:eastAsia="方正小标宋简体"/>
          <w:sz w:val="32"/>
          <w:szCs w:val="32"/>
        </w:rPr>
      </w:pPr>
      <w:r w:rsidRPr="00B91881">
        <w:rPr>
          <w:rFonts w:ascii="方正小标宋简体" w:eastAsia="方正小标宋简体" w:hint="eastAsia"/>
          <w:sz w:val="32"/>
          <w:szCs w:val="32"/>
        </w:rPr>
        <w:t>基础数据表与支撑证明材料清单</w:t>
      </w:r>
    </w:p>
    <w:p w:rsidR="000343EC" w:rsidRPr="00CB5B90" w:rsidRDefault="000343EC" w:rsidP="000343EC">
      <w:pPr>
        <w:jc w:val="center"/>
        <w:rPr>
          <w:rFonts w:ascii="仿宋" w:eastAsia="仿宋" w:hAnsi="仿宋"/>
          <w:b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t>基础表</w:t>
      </w:r>
      <w:r w:rsidR="00576AA7">
        <w:rPr>
          <w:rFonts w:ascii="仿宋" w:eastAsia="仿宋" w:hAnsi="仿宋"/>
          <w:b/>
          <w:sz w:val="28"/>
          <w:szCs w:val="28"/>
        </w:rPr>
        <w:t>4</w:t>
      </w:r>
      <w:r w:rsidRPr="00CB5B90">
        <w:rPr>
          <w:rFonts w:ascii="仿宋" w:eastAsia="仿宋" w:hAnsi="仿宋" w:hint="eastAsia"/>
          <w:b/>
          <w:sz w:val="28"/>
          <w:szCs w:val="28"/>
        </w:rPr>
        <w:t>-</w:t>
      </w:r>
      <w:r>
        <w:rPr>
          <w:rFonts w:ascii="仿宋" w:eastAsia="仿宋" w:hAnsi="仿宋"/>
          <w:b/>
          <w:sz w:val="28"/>
          <w:szCs w:val="28"/>
        </w:rPr>
        <w:t>2-</w:t>
      </w:r>
      <w:r w:rsidRPr="00CB5B90">
        <w:rPr>
          <w:rFonts w:ascii="仿宋" w:eastAsia="仿宋" w:hAnsi="仿宋" w:hint="eastAsia"/>
          <w:b/>
          <w:sz w:val="28"/>
          <w:szCs w:val="28"/>
        </w:rPr>
        <w:t>1  2019年度河南省高层次人才引进与培养项目资金收支情况表</w:t>
      </w:r>
    </w:p>
    <w:p w:rsidR="000343EC" w:rsidRPr="006E521E" w:rsidRDefault="000343EC" w:rsidP="000343EC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填报单位（盖章）：</w:t>
      </w:r>
      <w:r>
        <w:rPr>
          <w:rFonts w:ascii="仿宋" w:eastAsia="仿宋" w:hAnsi="仿宋"/>
          <w:b/>
          <w:szCs w:val="21"/>
        </w:rPr>
        <w:t xml:space="preserve">                       </w:t>
      </w:r>
      <w:r>
        <w:rPr>
          <w:rFonts w:ascii="仿宋" w:eastAsia="仿宋" w:hAnsi="仿宋" w:hint="eastAsia"/>
          <w:b/>
          <w:szCs w:val="21"/>
        </w:rPr>
        <w:t xml:space="preserve">                       </w:t>
      </w:r>
      <w:r>
        <w:rPr>
          <w:rFonts w:ascii="仿宋" w:eastAsia="仿宋" w:hAnsi="仿宋"/>
          <w:b/>
          <w:szCs w:val="21"/>
        </w:rPr>
        <w:t xml:space="preserve">              </w:t>
      </w:r>
      <w:r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/>
          <w:b/>
          <w:szCs w:val="21"/>
        </w:rPr>
        <w:t xml:space="preserve">      </w:t>
      </w:r>
      <w:r w:rsidR="00B91881">
        <w:rPr>
          <w:rFonts w:ascii="仿宋" w:eastAsia="仿宋" w:hAnsi="仿宋"/>
          <w:b/>
          <w:szCs w:val="21"/>
        </w:rPr>
        <w:t xml:space="preserve">             </w:t>
      </w:r>
      <w:r>
        <w:rPr>
          <w:rFonts w:ascii="仿宋" w:eastAsia="仿宋" w:hAnsi="仿宋" w:hint="eastAsia"/>
          <w:b/>
          <w:szCs w:val="21"/>
        </w:rPr>
        <w:t>联系电话：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9"/>
        <w:gridCol w:w="1149"/>
        <w:gridCol w:w="1251"/>
        <w:gridCol w:w="1251"/>
        <w:gridCol w:w="1251"/>
        <w:gridCol w:w="1149"/>
        <w:gridCol w:w="1149"/>
        <w:gridCol w:w="1073"/>
        <w:gridCol w:w="1073"/>
        <w:gridCol w:w="1073"/>
      </w:tblGrid>
      <w:tr w:rsidR="00B91881" w:rsidRPr="00512759" w:rsidTr="00B91881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科目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博士后专项经费(2019年度)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特聘研究员津贴经费(2019年度)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省政府特殊津贴经费(2019年度)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备注</w:t>
            </w:r>
          </w:p>
        </w:tc>
      </w:tr>
      <w:tr w:rsidR="00B91881" w:rsidRPr="00512759" w:rsidTr="00B91881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博士后招收经费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博士后项目启动经费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博士后基金匹配经费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0343EC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博士后安家费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0343EC" w:rsidRDefault="00B91881" w:rsidP="000343EC">
            <w:pPr>
              <w:jc w:val="center"/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</w:p>
        </w:tc>
      </w:tr>
      <w:tr w:rsidR="00B91881" w:rsidRPr="00512759" w:rsidTr="00B91881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B91881" w:rsidRDefault="00B91881" w:rsidP="000343EC">
            <w:pPr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B91881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一等资助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B91881" w:rsidRDefault="00B91881" w:rsidP="000343EC">
            <w:pPr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B91881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二等资助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81" w:rsidRPr="00B91881" w:rsidRDefault="00B91881" w:rsidP="000343EC">
            <w:pPr>
              <w:rPr>
                <w:rFonts w:ascii="黑体" w:eastAsia="黑体" w:hAnsi="黑体" w:cs="仿宋_GB2312"/>
                <w:bCs/>
                <w:color w:val="000000"/>
                <w:szCs w:val="21"/>
              </w:rPr>
            </w:pPr>
            <w:r w:rsidRPr="00B91881">
              <w:rPr>
                <w:rFonts w:ascii="黑体" w:eastAsia="黑体" w:hAnsi="黑体" w:cs="仿宋_GB2312" w:hint="eastAsia"/>
                <w:bCs/>
                <w:color w:val="000000"/>
                <w:szCs w:val="21"/>
              </w:rPr>
              <w:t>三等资助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81" w:rsidRPr="00512759" w:rsidRDefault="00B91881" w:rsidP="000343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对应科目人数（个）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1.本年度预算资金（万元）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2.本年度实际到位资金（万元）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3.资金实际支出额（万元）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4.资金到位率（2/1）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5.预算执行率(3/2)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6.计划资金拨付时间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0343EC" w:rsidRPr="00512759" w:rsidTr="00B9188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>7.实际资金拨付时间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3EC" w:rsidRPr="00B91881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B91881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</w:tr>
    </w:tbl>
    <w:p w:rsidR="000343EC" w:rsidRPr="00B91881" w:rsidRDefault="000343EC" w:rsidP="00B91881">
      <w:pPr>
        <w:sectPr w:rsidR="000343EC" w:rsidRPr="00B91881" w:rsidSect="00CC3CC6">
          <w:footerReference w:type="default" r:id="rId7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注：该表由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省人社厅</w:t>
      </w: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填报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。</w:t>
      </w:r>
      <w:r w:rsidR="00B91881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1.</w:t>
      </w:r>
      <w:r w:rsidRPr="00E73F5C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预算资金：本年度内预算安排到具体项目的资金。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2.</w:t>
      </w:r>
      <w:r w:rsidRPr="00E73F5C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实际到位资金：本年度内落实到具体项目的资金。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3.</w:t>
      </w:r>
      <w:r w:rsidRPr="00E73F5C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实际支出资金：本年度内项目实际拨付的资金。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4.</w:t>
      </w:r>
      <w:r w:rsidRPr="00E73F5C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资金到位率=（实际到位资金/预算资金）×100%。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5.</w:t>
      </w:r>
      <w:r w:rsidRPr="00E73F5C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预算执行率=（实际支出资金/实际到位资金）×100%。</w:t>
      </w:r>
      <w:r w:rsidRPr="00375BB1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6.无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相关内容时填“0”即可。</w:t>
      </w:r>
    </w:p>
    <w:p w:rsidR="000343EC" w:rsidRDefault="000343EC" w:rsidP="000343EC">
      <w:pPr>
        <w:jc w:val="center"/>
      </w:pPr>
      <w:bookmarkStart w:id="2" w:name="_Toc512252762"/>
      <w:r w:rsidRPr="0068736B"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支撑证明材料清单</w:t>
      </w:r>
    </w:p>
    <w:p w:rsidR="000343EC" w:rsidRDefault="000343EC" w:rsidP="000343EC">
      <w:r>
        <w:rPr>
          <w:rFonts w:ascii="仿宋" w:eastAsia="仿宋" w:hAnsi="仿宋" w:hint="eastAsia"/>
          <w:b/>
          <w:szCs w:val="21"/>
        </w:rPr>
        <w:t>填报单位（盖章）：</w:t>
      </w:r>
    </w:p>
    <w:tbl>
      <w:tblPr>
        <w:tblW w:w="8305" w:type="dxa"/>
        <w:tblInd w:w="-152" w:type="dxa"/>
        <w:tblLook w:val="04A0" w:firstRow="1" w:lastRow="0" w:firstColumn="1" w:lastColumn="0" w:noHBand="0" w:noVBand="1"/>
      </w:tblPr>
      <w:tblGrid>
        <w:gridCol w:w="1325"/>
        <w:gridCol w:w="1600"/>
        <w:gridCol w:w="3998"/>
        <w:gridCol w:w="1382"/>
      </w:tblGrid>
      <w:tr w:rsidR="000343EC" w:rsidRPr="004A2447" w:rsidTr="00B91881">
        <w:trPr>
          <w:trHeight w:val="270"/>
        </w:trPr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基础表名称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数据内容</w:t>
            </w:r>
          </w:p>
        </w:tc>
        <w:tc>
          <w:tcPr>
            <w:tcW w:w="3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对应支撑证明资料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是否存在</w:t>
            </w:r>
          </w:p>
        </w:tc>
      </w:tr>
      <w:tr w:rsidR="000343EC" w:rsidRPr="004A2447" w:rsidTr="00B91881">
        <w:trPr>
          <w:trHeight w:val="525"/>
        </w:trPr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B91881" w:rsidRDefault="000343EC" w:rsidP="00CE14E9">
            <w:pPr>
              <w:widowControl/>
              <w:snapToGrid w:val="0"/>
              <w:spacing w:line="400" w:lineRule="exact"/>
              <w:contextualSpacing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CE14E9" w:rsidRPr="004A2447" w:rsidTr="005659C7">
        <w:trPr>
          <w:trHeight w:val="450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Default="00CE14E9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基础表</w:t>
            </w:r>
          </w:p>
          <w:p w:rsidR="00CE14E9" w:rsidRPr="00B91881" w:rsidRDefault="00576AA7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CE14E9" w:rsidRPr="00B91881">
              <w:rPr>
                <w:rFonts w:ascii="宋体" w:eastAsia="宋体" w:hAnsi="宋体"/>
                <w:color w:val="000000"/>
                <w:kern w:val="0"/>
                <w:szCs w:val="21"/>
              </w:rPr>
              <w:t>-</w:t>
            </w:r>
            <w:r w:rsidR="00CE14E9">
              <w:rPr>
                <w:rFonts w:ascii="宋体" w:eastAsia="宋体" w:hAnsi="宋体"/>
                <w:color w:val="000000"/>
                <w:kern w:val="0"/>
                <w:szCs w:val="21"/>
              </w:rPr>
              <w:t>2-</w:t>
            </w:r>
            <w:r w:rsidR="00CE14E9" w:rsidRPr="00B91881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河南省高层次人才引进与培养项目资金情况表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2019年高层人才引进数量汇总统计资料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14E9" w:rsidRPr="004A2447" w:rsidTr="005659C7">
        <w:trPr>
          <w:trHeight w:val="450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2019年度预算申报资料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14E9" w:rsidRPr="004A2447" w:rsidTr="005659C7">
        <w:trPr>
          <w:trHeight w:val="450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2019年度到位资金凭证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14E9" w:rsidRPr="004A2447" w:rsidTr="005659C7">
        <w:trPr>
          <w:trHeight w:val="450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2019年度向站点及个人拨付资金凭证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14E9" w:rsidRPr="00CE14E9" w:rsidTr="005659C7">
        <w:trPr>
          <w:trHeight w:val="450"/>
        </w:trPr>
        <w:tc>
          <w:tcPr>
            <w:tcW w:w="13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4E9" w:rsidRPr="00B91881" w:rsidRDefault="00CE14E9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4E9" w:rsidRPr="00B91881" w:rsidRDefault="00CE14E9" w:rsidP="00576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支撑基础表</w:t>
            </w:r>
            <w:r w:rsidR="00576A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167B6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-1</w:t>
            </w: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填报内容的其他有关资料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4E9" w:rsidRPr="00B91881" w:rsidRDefault="00CE14E9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343EC" w:rsidRPr="004A2447" w:rsidRDefault="000343EC" w:rsidP="000343EC"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是为支撑“基础表</w:t>
      </w:r>
      <w:r w:rsidR="00576AA7">
        <w:rPr>
          <w:rFonts w:ascii="仿宋_GB2312" w:eastAsia="仿宋_GB2312" w:hAnsi="仿宋_GB2312" w:cs="仿宋_GB2312"/>
          <w:b/>
          <w:color w:val="000000"/>
          <w:kern w:val="0"/>
          <w:szCs w:val="21"/>
        </w:rPr>
        <w:t>4</w:t>
      </w:r>
      <w:r w:rsidRPr="00167B69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-</w:t>
      </w:r>
      <w:r w:rsidR="00167B69">
        <w:rPr>
          <w:rFonts w:ascii="仿宋_GB2312" w:eastAsia="仿宋_GB2312" w:hAnsi="宋体" w:cs="仿宋_GB2312"/>
          <w:b/>
          <w:color w:val="000000"/>
          <w:kern w:val="0"/>
          <w:szCs w:val="21"/>
        </w:rPr>
        <w:t>2-</w:t>
      </w:r>
      <w:r w:rsidRPr="00167B69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”所填内容真实性的所需资料，填报单位需填写是否存在并准备好对应资料，待实地核查时向绩效评价小组出示查看。</w:t>
      </w:r>
    </w:p>
    <w:p w:rsidR="000343EC" w:rsidRDefault="000343EC" w:rsidP="000343EC"/>
    <w:p w:rsidR="000343EC" w:rsidRDefault="000343EC" w:rsidP="000343EC"/>
    <w:p w:rsidR="000343EC" w:rsidRPr="00EF2E89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Pr="00167B69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  <w:sectPr w:rsidR="000343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43EC" w:rsidRPr="00CB5B90" w:rsidRDefault="000343EC" w:rsidP="00CE14E9">
      <w:pPr>
        <w:jc w:val="center"/>
        <w:rPr>
          <w:rFonts w:ascii="仿宋" w:eastAsia="仿宋" w:hAnsi="仿宋"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lastRenderedPageBreak/>
        <w:t>基础表</w:t>
      </w:r>
      <w:r w:rsidR="00576AA7">
        <w:rPr>
          <w:rFonts w:ascii="仿宋" w:eastAsia="仿宋" w:hAnsi="仿宋"/>
          <w:b/>
          <w:sz w:val="28"/>
          <w:szCs w:val="28"/>
        </w:rPr>
        <w:t>4</w:t>
      </w:r>
      <w:r w:rsidRPr="00CB5B90">
        <w:rPr>
          <w:rFonts w:ascii="仿宋" w:eastAsia="仿宋" w:hAnsi="仿宋" w:hint="eastAsia"/>
          <w:b/>
          <w:sz w:val="28"/>
          <w:szCs w:val="28"/>
        </w:rPr>
        <w:t>-</w:t>
      </w:r>
      <w:r w:rsidR="00CE14E9">
        <w:rPr>
          <w:rFonts w:ascii="仿宋" w:eastAsia="仿宋" w:hAnsi="仿宋"/>
          <w:b/>
          <w:sz w:val="28"/>
          <w:szCs w:val="28"/>
        </w:rPr>
        <w:t>2-</w:t>
      </w:r>
      <w:r w:rsidRPr="00CB5B90">
        <w:rPr>
          <w:rFonts w:ascii="仿宋" w:eastAsia="仿宋" w:hAnsi="仿宋" w:hint="eastAsia"/>
          <w:b/>
          <w:sz w:val="28"/>
          <w:szCs w:val="28"/>
        </w:rPr>
        <w:t>2  河南省高层次人才引进与培养项目人才招收情况表</w:t>
      </w:r>
    </w:p>
    <w:p w:rsidR="000343EC" w:rsidRPr="006E521E" w:rsidRDefault="000343EC" w:rsidP="000343EC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填报单位（盖章）：</w:t>
      </w:r>
      <w:r>
        <w:rPr>
          <w:rFonts w:ascii="仿宋" w:eastAsia="仿宋" w:hAnsi="仿宋"/>
          <w:b/>
          <w:szCs w:val="21"/>
        </w:rPr>
        <w:t xml:space="preserve">                       </w:t>
      </w:r>
      <w:r>
        <w:rPr>
          <w:rFonts w:ascii="仿宋" w:eastAsia="仿宋" w:hAnsi="仿宋" w:hint="eastAsia"/>
          <w:b/>
          <w:szCs w:val="21"/>
        </w:rPr>
        <w:t xml:space="preserve">                       </w:t>
      </w:r>
      <w:r>
        <w:rPr>
          <w:rFonts w:ascii="仿宋" w:eastAsia="仿宋" w:hAnsi="仿宋"/>
          <w:b/>
          <w:szCs w:val="21"/>
        </w:rPr>
        <w:t xml:space="preserve">              </w:t>
      </w:r>
      <w:r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/>
          <w:b/>
          <w:szCs w:val="21"/>
        </w:rPr>
        <w:t xml:space="preserve">      </w:t>
      </w:r>
      <w:r w:rsidR="009E4D05">
        <w:rPr>
          <w:rFonts w:ascii="仿宋" w:eastAsia="仿宋" w:hAnsi="仿宋"/>
          <w:b/>
          <w:szCs w:val="21"/>
        </w:rPr>
        <w:t xml:space="preserve">                  </w:t>
      </w:r>
      <w:r>
        <w:rPr>
          <w:rFonts w:ascii="仿宋" w:eastAsia="仿宋" w:hAnsi="仿宋" w:hint="eastAsia"/>
          <w:b/>
          <w:szCs w:val="21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535"/>
        <w:gridCol w:w="1535"/>
        <w:gridCol w:w="1535"/>
        <w:gridCol w:w="1535"/>
        <w:gridCol w:w="1279"/>
        <w:gridCol w:w="1495"/>
        <w:gridCol w:w="1226"/>
      </w:tblGrid>
      <w:tr w:rsidR="000343EC" w:rsidRPr="001C3DAA" w:rsidTr="00CE14E9">
        <w:trPr>
          <w:trHeight w:val="435"/>
        </w:trPr>
        <w:tc>
          <w:tcPr>
            <w:tcW w:w="3320" w:type="dxa"/>
            <w:vMerge w:val="restart"/>
            <w:noWrap/>
            <w:vAlign w:val="center"/>
            <w:hideMark/>
          </w:tcPr>
          <w:p w:rsidR="000343EC" w:rsidRPr="00CE14E9" w:rsidRDefault="000343EC" w:rsidP="00CE14E9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科目</w:t>
            </w:r>
          </w:p>
        </w:tc>
        <w:tc>
          <w:tcPr>
            <w:tcW w:w="6400" w:type="dxa"/>
            <w:gridSpan w:val="4"/>
            <w:noWrap/>
            <w:vAlign w:val="center"/>
            <w:hideMark/>
          </w:tcPr>
          <w:p w:rsidR="000343EC" w:rsidRPr="00CE14E9" w:rsidRDefault="000343EC" w:rsidP="00CE14E9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博士后专项经费</w:t>
            </w:r>
          </w:p>
        </w:tc>
        <w:tc>
          <w:tcPr>
            <w:tcW w:w="1332" w:type="dxa"/>
            <w:vMerge w:val="restart"/>
            <w:vAlign w:val="center"/>
            <w:hideMark/>
          </w:tcPr>
          <w:p w:rsidR="000343EC" w:rsidRPr="00CE14E9" w:rsidRDefault="000343EC" w:rsidP="00CE14E9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特聘研究员引进人数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343EC" w:rsidRPr="00CE14E9" w:rsidRDefault="000343EC" w:rsidP="00CE14E9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享受省政府特殊津贴人数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0343EC" w:rsidRPr="00CE14E9" w:rsidRDefault="000343EC" w:rsidP="00CE14E9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备注</w:t>
            </w:r>
          </w:p>
        </w:tc>
      </w:tr>
      <w:tr w:rsidR="000343EC" w:rsidRPr="001C3DAA" w:rsidTr="00CE14E9">
        <w:trPr>
          <w:trHeight w:val="735"/>
        </w:trPr>
        <w:tc>
          <w:tcPr>
            <w:tcW w:w="3320" w:type="dxa"/>
            <w:vMerge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招收博士后人数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博士后科研项目启动数目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博士后科研项目匹配数量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CE14E9">
              <w:rPr>
                <w:rFonts w:ascii="黑体" w:eastAsia="黑体" w:hAnsi="黑体" w:cs="仿宋_GB2312" w:hint="eastAsia"/>
                <w:color w:val="000000"/>
                <w:szCs w:val="21"/>
              </w:rPr>
              <w:t>留豫来豫工作博士后人数</w:t>
            </w:r>
          </w:p>
        </w:tc>
        <w:tc>
          <w:tcPr>
            <w:tcW w:w="1332" w:type="dxa"/>
            <w:vMerge/>
            <w:vAlign w:val="center"/>
            <w:hideMark/>
          </w:tcPr>
          <w:p w:rsidR="000343EC" w:rsidRPr="001C3DAA" w:rsidRDefault="000343EC" w:rsidP="000343E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343EC" w:rsidRPr="001C3DAA" w:rsidRDefault="000343EC" w:rsidP="000343E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43EC" w:rsidRPr="001C3DAA" w:rsidRDefault="000343EC" w:rsidP="000343E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1.2017年度申请人数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2.2017年度实际完成人数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3.2018年度申请人数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4.2018年度实际完成人数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5.2019年度申请人数</w:t>
            </w:r>
          </w:p>
        </w:tc>
        <w:tc>
          <w:tcPr>
            <w:tcW w:w="160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6.2019年度计划完成人数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7.2019年度实际完成人数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499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8.2019年度实际完成率（7/6）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0343EC" w:rsidRPr="001C3DAA" w:rsidTr="00CE14E9">
        <w:trPr>
          <w:trHeight w:val="540"/>
        </w:trPr>
        <w:tc>
          <w:tcPr>
            <w:tcW w:w="3320" w:type="dxa"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>9.2019年度相比2018年度高层人才引进人数增长率（7-4）/4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CE14E9" w:rsidRDefault="000343EC" w:rsidP="000343EC">
            <w:pPr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CE14E9">
              <w:rPr>
                <w:rFonts w:ascii="宋体" w:eastAsia="宋体" w:hAnsi="宋体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600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332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0343EC" w:rsidRPr="001C3DAA" w:rsidRDefault="000343EC" w:rsidP="000343EC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1C3DA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　</w:t>
            </w:r>
          </w:p>
        </w:tc>
      </w:tr>
    </w:tbl>
    <w:p w:rsidR="000343EC" w:rsidRDefault="000343EC" w:rsidP="001B7EA5">
      <w:pPr>
        <w:widowControl/>
        <w:jc w:val="left"/>
        <w:rPr>
          <w:rFonts w:ascii="Times New Roman" w:eastAsia="仿宋_GB2312" w:hAnsi="Times New Roman"/>
          <w:b/>
          <w:bCs/>
          <w:kern w:val="0"/>
          <w:sz w:val="22"/>
        </w:rPr>
        <w:sectPr w:rsidR="000343EC" w:rsidSect="001151CD">
          <w:pgSz w:w="16838" w:h="11906" w:orient="landscape" w:code="9"/>
          <w:pgMar w:top="1418" w:right="1758" w:bottom="1418" w:left="1758" w:header="851" w:footer="992" w:gutter="0"/>
          <w:cols w:space="425"/>
          <w:docGrid w:type="lines" w:linePitch="312"/>
        </w:sectPr>
      </w:pP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注：该表由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省人社厅</w:t>
      </w: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填报。</w:t>
      </w:r>
      <w:r w:rsidRPr="00375BB1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相关内容时填“0”即可</w:t>
      </w:r>
      <w:r w:rsidR="001B7EA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。</w:t>
      </w:r>
    </w:p>
    <w:p w:rsidR="000343EC" w:rsidRDefault="000343EC" w:rsidP="000343EC">
      <w:pPr>
        <w:jc w:val="center"/>
      </w:pPr>
      <w:r w:rsidRPr="0068736B"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支撑证明材料清单</w:t>
      </w:r>
    </w:p>
    <w:p w:rsidR="000343EC" w:rsidRDefault="000343EC" w:rsidP="000343EC">
      <w:r>
        <w:rPr>
          <w:rFonts w:ascii="仿宋" w:eastAsia="仿宋" w:hAnsi="仿宋" w:hint="eastAsia"/>
          <w:b/>
          <w:szCs w:val="21"/>
        </w:rPr>
        <w:t>填报单位（盖章）：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省人社厅</w:t>
      </w:r>
    </w:p>
    <w:tbl>
      <w:tblPr>
        <w:tblW w:w="8789" w:type="dxa"/>
        <w:tblInd w:w="-294" w:type="dxa"/>
        <w:tblLook w:val="04A0" w:firstRow="1" w:lastRow="0" w:firstColumn="1" w:lastColumn="0" w:noHBand="0" w:noVBand="1"/>
      </w:tblPr>
      <w:tblGrid>
        <w:gridCol w:w="1467"/>
        <w:gridCol w:w="1600"/>
        <w:gridCol w:w="4447"/>
        <w:gridCol w:w="1275"/>
      </w:tblGrid>
      <w:tr w:rsidR="000343EC" w:rsidRPr="004A2447" w:rsidTr="00CE14E9">
        <w:trPr>
          <w:trHeight w:val="270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基础表名称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数据内容</w:t>
            </w:r>
          </w:p>
        </w:tc>
        <w:tc>
          <w:tcPr>
            <w:tcW w:w="4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对应支撑证明资料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是否存在</w:t>
            </w:r>
          </w:p>
        </w:tc>
      </w:tr>
      <w:tr w:rsidR="000343EC" w:rsidRPr="004A2447" w:rsidTr="00CE14E9">
        <w:trPr>
          <w:trHeight w:val="525"/>
        </w:trPr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E14E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CE14E9" w:rsidRPr="004A2447" w:rsidTr="00A26FF6">
        <w:trPr>
          <w:trHeight w:val="450"/>
        </w:trPr>
        <w:tc>
          <w:tcPr>
            <w:tcW w:w="14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基础表</w:t>
            </w:r>
          </w:p>
          <w:p w:rsidR="00CE14E9" w:rsidRPr="00CE14E9" w:rsidRDefault="00576AA7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 w:rsidR="00CE14E9" w:rsidRPr="00CE14E9">
              <w:rPr>
                <w:rFonts w:asciiTheme="minorEastAsia" w:hAnsiTheme="minorEastAsia"/>
                <w:color w:val="000000"/>
                <w:kern w:val="0"/>
                <w:szCs w:val="21"/>
              </w:rPr>
              <w:t>-2-</w:t>
            </w:r>
            <w:r w:rsidR="00CE14E9" w:rsidRPr="00CE14E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河南省高层次人才引进与培养项目人才招收情况表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2017-2019年高层人才申请数量汇总统计资料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14E9" w:rsidRPr="004A2447" w:rsidTr="00A26FF6">
        <w:trPr>
          <w:trHeight w:val="450"/>
        </w:trPr>
        <w:tc>
          <w:tcPr>
            <w:tcW w:w="14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14E9" w:rsidRPr="00CE14E9" w:rsidRDefault="00CE14E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14E9" w:rsidRPr="00CE14E9" w:rsidRDefault="00CE14E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2017-2019年高层人才计划招收数量汇总统计资料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E14E9" w:rsidRPr="004A2447" w:rsidTr="00A26FF6">
        <w:trPr>
          <w:trHeight w:val="450"/>
        </w:trPr>
        <w:tc>
          <w:tcPr>
            <w:tcW w:w="14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CE14E9" w:rsidRDefault="00CE14E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4E9" w:rsidRPr="00CE14E9" w:rsidRDefault="00CE14E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2017-2019年高层人才实际招收数量汇总统计资料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E9" w:rsidRPr="00CE14E9" w:rsidRDefault="00CE14E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E14E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14E9" w:rsidRPr="004A2447" w:rsidTr="00A26FF6">
        <w:trPr>
          <w:trHeight w:val="511"/>
        </w:trPr>
        <w:tc>
          <w:tcPr>
            <w:tcW w:w="14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4E9" w:rsidRPr="004A2447" w:rsidRDefault="00CE14E9" w:rsidP="000343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4E9" w:rsidRPr="004A2447" w:rsidRDefault="00CE14E9" w:rsidP="000343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E9" w:rsidRDefault="00CE14E9" w:rsidP="00576A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支撑基础表</w:t>
            </w:r>
            <w:r w:rsidR="00576A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2-2</w:t>
            </w: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填报内容的其他有关资料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E9" w:rsidRPr="004A2447" w:rsidRDefault="00CE14E9" w:rsidP="000343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343EC" w:rsidRPr="004A2447" w:rsidRDefault="000343EC" w:rsidP="000343EC"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是为支撑“基础表</w:t>
      </w:r>
      <w:r w:rsidR="00576AA7">
        <w:rPr>
          <w:rFonts w:ascii="仿宋_GB2312" w:eastAsia="仿宋_GB2312" w:hAnsi="宋体" w:cs="仿宋_GB2312"/>
          <w:b/>
          <w:color w:val="000000"/>
          <w:kern w:val="0"/>
          <w:szCs w:val="21"/>
        </w:rPr>
        <w:t>4</w:t>
      </w:r>
      <w:r w:rsidRPr="00167B69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-</w:t>
      </w:r>
      <w:r w:rsidR="00CE14E9" w:rsidRPr="00167B69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2-</w:t>
      </w:r>
      <w:r w:rsidRPr="00167B69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”所填内容真实性的所需资料，填报单位需填写是否存在并准备好对应资料，待实地核查时向绩效评价小组出示查看。</w:t>
      </w:r>
    </w:p>
    <w:p w:rsidR="000343EC" w:rsidRDefault="000343EC" w:rsidP="000343EC"/>
    <w:p w:rsidR="000343EC" w:rsidRPr="007C1D84" w:rsidRDefault="000343EC" w:rsidP="000343EC"/>
    <w:p w:rsidR="000343EC" w:rsidRPr="00EF2E89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0343EC">
      <w:pPr>
        <w:widowControl/>
        <w:rPr>
          <w:rFonts w:ascii="Times New Roman" w:eastAsia="仿宋_GB2312" w:hAnsi="Times New Roman"/>
          <w:b/>
          <w:bCs/>
          <w:kern w:val="0"/>
          <w:sz w:val="22"/>
        </w:rPr>
      </w:pPr>
    </w:p>
    <w:p w:rsidR="000343EC" w:rsidRDefault="000343EC" w:rsidP="00EF0709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lastRenderedPageBreak/>
        <w:t>基础表</w:t>
      </w:r>
      <w:r w:rsidR="00576AA7">
        <w:rPr>
          <w:rFonts w:ascii="仿宋" w:eastAsia="仿宋" w:hAnsi="仿宋"/>
          <w:b/>
          <w:sz w:val="28"/>
          <w:szCs w:val="28"/>
        </w:rPr>
        <w:t>4</w:t>
      </w:r>
      <w:r w:rsidRPr="00CB5B90">
        <w:rPr>
          <w:rFonts w:ascii="仿宋" w:eastAsia="仿宋" w:hAnsi="仿宋" w:hint="eastAsia"/>
          <w:b/>
          <w:sz w:val="28"/>
          <w:szCs w:val="28"/>
        </w:rPr>
        <w:t>-</w:t>
      </w:r>
      <w:r w:rsidR="002F7D47">
        <w:rPr>
          <w:rFonts w:ascii="仿宋" w:eastAsia="仿宋" w:hAnsi="仿宋"/>
          <w:b/>
          <w:sz w:val="28"/>
          <w:szCs w:val="28"/>
        </w:rPr>
        <w:t>2-</w:t>
      </w:r>
      <w:r w:rsidRPr="00CB5B90">
        <w:rPr>
          <w:rFonts w:ascii="仿宋" w:eastAsia="仿宋" w:hAnsi="仿宋" w:hint="eastAsia"/>
          <w:b/>
          <w:sz w:val="28"/>
          <w:szCs w:val="28"/>
        </w:rPr>
        <w:t>3</w:t>
      </w:r>
      <w:r w:rsidR="002F7D47">
        <w:rPr>
          <w:rFonts w:ascii="仿宋" w:eastAsia="仿宋" w:hAnsi="仿宋"/>
          <w:b/>
          <w:sz w:val="28"/>
          <w:szCs w:val="28"/>
        </w:rPr>
        <w:t xml:space="preserve">  </w:t>
      </w:r>
      <w:r w:rsidRPr="00CB5B90">
        <w:rPr>
          <w:rFonts w:ascii="仿宋" w:eastAsia="仿宋" w:hAnsi="仿宋" w:hint="eastAsia"/>
          <w:b/>
          <w:sz w:val="28"/>
          <w:szCs w:val="28"/>
        </w:rPr>
        <w:t>河南省2019年度高层次人才引进与培养项目</w:t>
      </w:r>
    </w:p>
    <w:p w:rsidR="000343EC" w:rsidRPr="00CB5B90" w:rsidRDefault="000343EC" w:rsidP="00EF0709">
      <w:pPr>
        <w:snapToGrid w:val="0"/>
        <w:jc w:val="center"/>
        <w:rPr>
          <w:rFonts w:ascii="仿宋" w:eastAsia="仿宋" w:hAnsi="仿宋"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t>科研成果情况表</w:t>
      </w:r>
    </w:p>
    <w:p w:rsidR="000343EC" w:rsidRPr="00520139" w:rsidRDefault="000343EC" w:rsidP="000343EC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填报单位（盖章）：                                    联系电话：</w:t>
      </w: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940"/>
        <w:gridCol w:w="4020"/>
        <w:gridCol w:w="1360"/>
        <w:gridCol w:w="1360"/>
        <w:gridCol w:w="1600"/>
      </w:tblGrid>
      <w:tr w:rsidR="000343EC" w:rsidRPr="0008173D" w:rsidTr="002F7D47">
        <w:trPr>
          <w:trHeight w:val="499"/>
          <w:tblHeader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2F7D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F7D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F7D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2018年度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F7D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2019年度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F7D4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1.博士后中期考核人数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2.博士后中期考核合格人数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3.按照《博士后科研计划书》中期考核合格率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4.博士后年终考核人数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5.博士后年终考核合格人数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6.按照《博士后科研计划书》年终考核合格率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7.博士后本年度应出站人数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8.博士后本年度实际出站人数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9.博士后年度出站率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10.博士后、特聘研究员论文、专著发表情况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中文核心期刊论文数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SCI/SSCI/AHCI/收录期刊论文数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EI收录期刊论文数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中外文专著数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其他论文数量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11.博士后、特聘研究员申请专利总数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12.博士后、特聘研究员获得的授权专利数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13.博士后、特聘研究员授权专利获得率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54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14.博士后、特聘研究员获得科研项目情况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博士后、特聘研究员后获得科研项目总数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54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博士后、特聘研究员获得省部级科研项目数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54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博士后、特聘研究员获得国家级及以上科研项目数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54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博士后、特聘研究员获得省部级以上科研项目率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15.年度特聘研究员总数量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16.年度完成任务的特聘研究员数量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17.特聘研究员按协议完成年度任务率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18.高层次人才人数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19.技能人才总人数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20.高层次人才数占比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</w:t>
            </w:r>
            <w:r w:rsidRPr="002F7D4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本年度计划申请设立的博士后设站单位数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22. 本年度实际设立完成的博士后设站单位数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23.</w:t>
            </w:r>
            <w:r w:rsidRPr="002F7D47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2F7D4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博士后设站单位建设完成率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499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24.外籍、港澳台博士后招收数量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08173D" w:rsidTr="000343EC">
        <w:trPr>
          <w:trHeight w:val="1065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</w:t>
            </w:r>
            <w:r w:rsid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</w:t>
            </w:r>
            <w:r w:rsidR="002F7D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</w:t>
            </w: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特聘研究员取得的其他科研成果（文字描述其科研成果数量，包括但不限于</w:t>
            </w:r>
            <w:r w:rsid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获奖情况</w:t>
            </w:r>
            <w:r w:rsidR="002F7D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</w:t>
            </w: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出版专著、成果鉴定、软件著作权、创建平台及团队等等）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3EC" w:rsidRPr="002F7D47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D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43EC" w:rsidRPr="00942CC2" w:rsidRDefault="000343EC" w:rsidP="000343EC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</w:t>
      </w:r>
      <w:r w:rsidRPr="00FD44B4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.</w:t>
      </w:r>
      <w:r w:rsidRPr="00985E28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按照《博士后科研计划书》中期考核合格率</w:t>
      </w:r>
      <w:r w:rsidRPr="00942CC2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=</w:t>
      </w:r>
      <w:r w:rsidRPr="00985E28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博士后中期考核合格人数</w:t>
      </w:r>
      <w:r w:rsidRPr="00942CC2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博士后中期考核人数</w:t>
      </w:r>
      <w:r w:rsidRPr="00942CC2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，表格中其他关于“率”的计算方法以此为准。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2.</w:t>
      </w:r>
      <w:r w:rsidRPr="00375BB1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无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相关内容时填“0”即可。</w:t>
      </w: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EF0709" w:rsidRDefault="00EF0709" w:rsidP="000343EC">
      <w:pPr>
        <w:jc w:val="center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rPr>
          <w:rFonts w:ascii="Times New Roman" w:eastAsia="仿宋_GB2312" w:hAnsi="Times New Roman"/>
          <w:b/>
          <w:bCs/>
          <w:sz w:val="28"/>
          <w:szCs w:val="24"/>
        </w:rPr>
      </w:pPr>
    </w:p>
    <w:p w:rsidR="000343EC" w:rsidRDefault="000343EC" w:rsidP="000343EC">
      <w:pPr>
        <w:jc w:val="center"/>
      </w:pPr>
      <w:r w:rsidRPr="0068736B"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支撑证明材料清单</w:t>
      </w:r>
    </w:p>
    <w:p w:rsidR="000343EC" w:rsidRDefault="000343EC" w:rsidP="000343EC">
      <w:r>
        <w:rPr>
          <w:rFonts w:ascii="仿宋" w:eastAsia="仿宋" w:hAnsi="仿宋" w:hint="eastAsia"/>
          <w:b/>
          <w:szCs w:val="21"/>
        </w:rPr>
        <w:t>填报单位（盖章）：</w:t>
      </w:r>
    </w:p>
    <w:tbl>
      <w:tblPr>
        <w:tblW w:w="8790" w:type="dxa"/>
        <w:tblInd w:w="-436" w:type="dxa"/>
        <w:tblLook w:val="04A0" w:firstRow="1" w:lastRow="0" w:firstColumn="1" w:lastColumn="0" w:noHBand="0" w:noVBand="1"/>
      </w:tblPr>
      <w:tblGrid>
        <w:gridCol w:w="1395"/>
        <w:gridCol w:w="1134"/>
        <w:gridCol w:w="4961"/>
        <w:gridCol w:w="1300"/>
      </w:tblGrid>
      <w:tr w:rsidR="000343EC" w:rsidRPr="004A2447" w:rsidTr="00167B69">
        <w:trPr>
          <w:trHeight w:val="270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基础表名称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数据内容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对应支撑证明资料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是否存在</w:t>
            </w:r>
          </w:p>
        </w:tc>
      </w:tr>
      <w:tr w:rsidR="000343EC" w:rsidRPr="004A2447" w:rsidTr="00167B69">
        <w:trPr>
          <w:trHeight w:val="525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167B69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基础表</w:t>
            </w:r>
          </w:p>
          <w:p w:rsidR="00EF0709" w:rsidRPr="00167B69" w:rsidRDefault="00576AA7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 w:rsidR="00EF0709" w:rsidRPr="00167B69">
              <w:rPr>
                <w:rFonts w:asciiTheme="minorEastAsia" w:hAnsiTheme="minorEastAsia"/>
                <w:color w:val="000000"/>
                <w:kern w:val="0"/>
                <w:szCs w:val="21"/>
              </w:rPr>
              <w:t>-2-</w:t>
            </w:r>
            <w:r w:rsidR="00EF0709" w:rsidRPr="00167B6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河南省高层次人才引进与培养项目科研成果情况表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博士后中期及年终考核人数相关统计资料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博士后中期及年终考核合格人数相关统计资料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博士后年度出站人数相关统计资料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博士后发表论文数量相关统计资料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博士后发表核心论文数量相关统计资料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博士后申请专利数量相关统计资料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博士后获得授权专利数量相关统计资料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博士后获得省部级以上科研项目数</w:t>
            </w: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博士后获得科研项目总数</w:t>
            </w: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年度特聘研究员总数量相关统计资料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年度完成任务的特聘研究员数量相关统计资料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高层次人才人数相关统计资料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技能人才总人数相关统计资料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申请设立的博士后设站单位资料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实际设立完成的博士后设站单位资料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外籍、港澳台博士后招收资料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EF070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博士后</w:t>
            </w:r>
            <w:r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  <w:t>、</w:t>
            </w:r>
            <w:r w:rsidRPr="00167B69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特聘研究员取得的其他科研成果统计资料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0709" w:rsidRPr="004A2447" w:rsidTr="00167B69">
        <w:trPr>
          <w:trHeight w:val="450"/>
        </w:trPr>
        <w:tc>
          <w:tcPr>
            <w:tcW w:w="13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709" w:rsidRPr="00167B69" w:rsidRDefault="00EF0709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Default="00EF0709" w:rsidP="00576AA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支撑基础表</w:t>
            </w:r>
            <w:r w:rsidR="00576A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2-3</w:t>
            </w:r>
            <w:r w:rsidRPr="00B918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填报内容的其他有关资料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709" w:rsidRPr="00167B69" w:rsidRDefault="00EF0709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343EC" w:rsidRPr="004A2447" w:rsidRDefault="000343EC" w:rsidP="000343EC"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是为支撑“基础表</w:t>
      </w:r>
      <w:r w:rsidR="00576AA7">
        <w:rPr>
          <w:rFonts w:ascii="仿宋_GB2312" w:eastAsia="仿宋_GB2312" w:hAnsiTheme="minorEastAsia" w:cs="仿宋_GB2312"/>
          <w:b/>
          <w:color w:val="000000"/>
          <w:kern w:val="0"/>
          <w:szCs w:val="21"/>
        </w:rPr>
        <w:t>4</w:t>
      </w:r>
      <w:r w:rsidRPr="00167B69">
        <w:rPr>
          <w:rFonts w:ascii="仿宋_GB2312" w:eastAsia="仿宋_GB2312" w:hAnsiTheme="minorEastAsia" w:cs="仿宋_GB2312" w:hint="eastAsia"/>
          <w:b/>
          <w:color w:val="000000"/>
          <w:kern w:val="0"/>
          <w:szCs w:val="21"/>
        </w:rPr>
        <w:t>-</w:t>
      </w:r>
      <w:r w:rsidR="00167B69" w:rsidRPr="00167B69">
        <w:rPr>
          <w:rFonts w:ascii="仿宋_GB2312" w:eastAsia="仿宋_GB2312" w:hAnsiTheme="minorEastAsia" w:cs="仿宋_GB2312" w:hint="eastAsia"/>
          <w:b/>
          <w:color w:val="000000"/>
          <w:kern w:val="0"/>
          <w:szCs w:val="21"/>
        </w:rPr>
        <w:t>2-</w:t>
      </w:r>
      <w:r w:rsidRPr="00167B69">
        <w:rPr>
          <w:rFonts w:ascii="仿宋_GB2312" w:eastAsia="仿宋_GB2312" w:hAnsiTheme="minorEastAsia" w:cs="仿宋_GB2312" w:hint="eastAsia"/>
          <w:b/>
          <w:color w:val="000000"/>
          <w:kern w:val="0"/>
          <w:szCs w:val="21"/>
        </w:rPr>
        <w:t>3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”所填内容真实性的所需资料，时间为2018年度-2019年度,填报单位需填写是否存在并准备好对应资料，待实地核查时向绩效评价小组出示查看。</w:t>
      </w:r>
    </w:p>
    <w:p w:rsidR="000343EC" w:rsidRPr="007C1D84" w:rsidRDefault="000343EC" w:rsidP="000343EC"/>
    <w:p w:rsidR="000343EC" w:rsidRPr="00891BB2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27E8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t>基础表</w:t>
      </w:r>
      <w:r w:rsidR="00576AA7">
        <w:rPr>
          <w:rFonts w:ascii="仿宋" w:eastAsia="仿宋" w:hAnsi="仿宋"/>
          <w:b/>
          <w:sz w:val="28"/>
          <w:szCs w:val="28"/>
        </w:rPr>
        <w:t>4</w:t>
      </w:r>
      <w:r w:rsidRPr="00CB5B90">
        <w:rPr>
          <w:rFonts w:ascii="仿宋" w:eastAsia="仿宋" w:hAnsi="仿宋" w:hint="eastAsia"/>
          <w:b/>
          <w:sz w:val="28"/>
          <w:szCs w:val="28"/>
        </w:rPr>
        <w:t>-</w:t>
      </w:r>
      <w:r w:rsidR="000327E8">
        <w:rPr>
          <w:rFonts w:ascii="仿宋" w:eastAsia="仿宋" w:hAnsi="仿宋"/>
          <w:b/>
          <w:sz w:val="28"/>
          <w:szCs w:val="28"/>
        </w:rPr>
        <w:t>2-</w:t>
      </w:r>
      <w:r w:rsidRPr="00CB5B90">
        <w:rPr>
          <w:rFonts w:ascii="仿宋" w:eastAsia="仿宋" w:hAnsi="仿宋" w:hint="eastAsia"/>
          <w:b/>
          <w:sz w:val="28"/>
          <w:szCs w:val="28"/>
        </w:rPr>
        <w:t>4  博士后资金收支、科研成果产出、博士后人员</w:t>
      </w:r>
    </w:p>
    <w:p w:rsidR="000343EC" w:rsidRDefault="000343EC" w:rsidP="000327E8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t>申请及招收情况表</w:t>
      </w:r>
    </w:p>
    <w:p w:rsidR="000327E8" w:rsidRPr="000327E8" w:rsidRDefault="000327E8" w:rsidP="000327E8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填报单位（盖章）：                                    联系电话：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730"/>
        <w:gridCol w:w="2572"/>
        <w:gridCol w:w="946"/>
        <w:gridCol w:w="519"/>
        <w:gridCol w:w="473"/>
        <w:gridCol w:w="992"/>
        <w:gridCol w:w="1276"/>
        <w:gridCol w:w="142"/>
        <w:gridCol w:w="1276"/>
        <w:gridCol w:w="850"/>
      </w:tblGrid>
      <w:tr w:rsidR="000343EC" w:rsidRPr="00330236" w:rsidTr="00E50EA6">
        <w:trPr>
          <w:trHeight w:val="402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博士后资金收支情况表</w:t>
            </w:r>
          </w:p>
        </w:tc>
      </w:tr>
      <w:tr w:rsidR="000327E8" w:rsidRPr="00330236" w:rsidTr="00E50EA6">
        <w:trPr>
          <w:trHeight w:val="402"/>
          <w:jc w:val="center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Pr="00330236" w:rsidRDefault="000327E8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  <w:p w:rsidR="000327E8" w:rsidRPr="00330236" w:rsidRDefault="000327E8" w:rsidP="000343E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6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博士后专项经费</w:t>
            </w:r>
            <w:r w:rsidRPr="000327E8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(2019年度)</w:t>
            </w:r>
          </w:p>
        </w:tc>
      </w:tr>
      <w:tr w:rsidR="000327E8" w:rsidRPr="00330236" w:rsidTr="00E50EA6">
        <w:trPr>
          <w:trHeight w:val="402"/>
          <w:jc w:val="center"/>
        </w:trPr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博士后招收经费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博士后项目启动经费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博士后基金匹配经费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博士后安家费</w:t>
            </w:r>
          </w:p>
        </w:tc>
      </w:tr>
      <w:tr w:rsidR="000327E8" w:rsidRPr="00330236" w:rsidTr="00E50EA6">
        <w:trPr>
          <w:trHeight w:val="402"/>
          <w:jc w:val="center"/>
        </w:trPr>
        <w:tc>
          <w:tcPr>
            <w:tcW w:w="3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E8" w:rsidRPr="000327E8" w:rsidRDefault="000327E8" w:rsidP="000343EC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E8" w:rsidRPr="000327E8" w:rsidRDefault="000327E8" w:rsidP="000343EC">
            <w:pPr>
              <w:widowControl/>
              <w:jc w:val="left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一等</w:t>
            </w:r>
          </w:p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二等</w:t>
            </w:r>
          </w:p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资助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三等</w:t>
            </w:r>
          </w:p>
          <w:p w:rsidR="000327E8" w:rsidRPr="000327E8" w:rsidRDefault="000327E8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资助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E8" w:rsidRPr="00330236" w:rsidRDefault="000327E8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E8" w:rsidRPr="00330236" w:rsidRDefault="000327E8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对应科目人数（个）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1.本年度预算资金（万元）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57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2.本年度实际到位资金（万元）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3.资金实际支出额（万元）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4.资金到位率（2/1）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5.预算执行率(3/2)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6.计划资金拨付时间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7.实际资金拨付时间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0327E8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327E8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330236" w:rsidTr="009E4D05">
        <w:trPr>
          <w:trHeight w:val="525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01517B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博士后科研成果情况表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17B" w:rsidRPr="0001517B" w:rsidRDefault="0001517B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7B" w:rsidRPr="0001517B" w:rsidRDefault="0001517B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2018年度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7B" w:rsidRPr="0001517B" w:rsidRDefault="0001517B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2019年度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7B" w:rsidRPr="0001517B" w:rsidRDefault="0001517B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1.博士后中期考核人数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2.博士后中期考核合格人数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3.博士后年终考核人数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4.博士后年终考核合格人数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5.博士后本年度应出站人数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6.博士后本年度实际出站人数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7.博士后年度出站率（6/5）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8.博士后论文、专著发表情况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中文核心期刊论文数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40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SCI/SSCI/AHCI/收录期刊论文数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EI收录期刊论文数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0EA6" w:rsidRPr="00330236" w:rsidTr="00E50EA6">
        <w:trPr>
          <w:trHeight w:val="402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A6" w:rsidRPr="0001517B" w:rsidRDefault="00E50EA6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A6" w:rsidRPr="0001517B" w:rsidRDefault="00E50EA6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中外文专著数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A6" w:rsidRPr="00330236" w:rsidRDefault="00E50EA6" w:rsidP="00E50EA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EA6" w:rsidRPr="00330236" w:rsidRDefault="00E50EA6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6" w:rsidRPr="00330236" w:rsidRDefault="00E50EA6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其他论文数量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343E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7B" w:rsidRPr="0001517B" w:rsidRDefault="0001517B" w:rsidP="0001517B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lastRenderedPageBreak/>
              <w:t>科目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7B" w:rsidRPr="0001517B" w:rsidRDefault="0001517B" w:rsidP="0001517B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2018年度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7B" w:rsidRPr="0001517B" w:rsidRDefault="0001517B" w:rsidP="0001517B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2019年度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7B" w:rsidRPr="0001517B" w:rsidRDefault="0001517B" w:rsidP="0001517B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9.博士后申请专利总数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10.博士后获得的授权专利数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11.博士后授权专利获得率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40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12.博士后获得科研项目情况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博士后获得科研项目总数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40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博士后获得省部级科研项目数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40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博士后获得国家级及以上科研项目数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40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博士后获得省部级以上科研项目率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54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13.外籍、港澳台博士后招收数量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14.成果推广应用数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7B" w:rsidRPr="0001517B" w:rsidRDefault="0001517B" w:rsidP="0001517B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15.实现经济效益（万元）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17B" w:rsidRPr="00330236" w:rsidRDefault="0001517B" w:rsidP="000151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17B" w:rsidRPr="00330236" w:rsidRDefault="0001517B" w:rsidP="0001517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17B" w:rsidRPr="00330236" w:rsidTr="00E50EA6">
        <w:trPr>
          <w:trHeight w:val="465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7B" w:rsidRPr="0001517B" w:rsidRDefault="0001517B" w:rsidP="0001517B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博士后申请及招收情况表</w:t>
            </w:r>
          </w:p>
        </w:tc>
      </w:tr>
      <w:tr w:rsidR="0051641E" w:rsidRPr="00330236" w:rsidTr="00E50EA6">
        <w:trPr>
          <w:trHeight w:val="8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1E" w:rsidRPr="0001517B" w:rsidRDefault="0051641E" w:rsidP="0051641E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招收博士后人数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01517B" w:rsidRDefault="0051641E" w:rsidP="0051641E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博士后科研项目启动数目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博士后科研项目匹配数量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01517B" w:rsidRDefault="0051641E" w:rsidP="0051641E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留豫来豫工作博士后人数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1E" w:rsidRPr="0001517B" w:rsidRDefault="0051641E" w:rsidP="0051641E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1.2017年度申请人数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2.2017年度实际完成人数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3.2018年度申请人数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4.2018年度实际完成人数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5.2019年度申请人数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6.2019年度计划完成人数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402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7.2019年度实际完成人数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1E" w:rsidRPr="00330236" w:rsidRDefault="0051641E" w:rsidP="0051641E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57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8.2019年度实际完成率（7/6）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1E" w:rsidRPr="00330236" w:rsidRDefault="0051641E" w:rsidP="0051641E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641E" w:rsidRPr="00330236" w:rsidTr="00E50EA6">
        <w:trPr>
          <w:trHeight w:val="81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1E" w:rsidRPr="0001517B" w:rsidRDefault="0051641E" w:rsidP="0051641E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01517B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9.2019年度相比2018年度高层人才引进人数增长率（7-4）/4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1E" w:rsidRPr="00330236" w:rsidRDefault="0051641E" w:rsidP="005164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41E" w:rsidRPr="00330236" w:rsidRDefault="0051641E" w:rsidP="0051641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3023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43EC" w:rsidRPr="0001517B" w:rsidRDefault="000343EC" w:rsidP="000343EC">
      <w:pPr>
        <w:rPr>
          <w:rFonts w:ascii="仿宋_GB2312" w:eastAsia="仿宋_GB2312" w:hAnsi="宋体" w:cs="仿宋_GB2312"/>
          <w:color w:val="000000"/>
          <w:kern w:val="0"/>
          <w:szCs w:val="21"/>
        </w:rPr>
      </w:pPr>
      <w:r w:rsidRPr="0001517B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注：该表由博士后各</w:t>
      </w:r>
      <w:r w:rsidR="009B5342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培养单位</w:t>
      </w:r>
      <w:r w:rsidRPr="0001517B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填报。</w:t>
      </w:r>
      <w:r w:rsidR="0001517B" w:rsidRPr="0001517B">
        <w:rPr>
          <w:rFonts w:ascii="仿宋_GB2312" w:eastAsia="仿宋_GB2312" w:hAnsi="宋体" w:cs="仿宋_GB2312" w:hint="eastAsia"/>
          <w:color w:val="000000"/>
          <w:kern w:val="0"/>
          <w:szCs w:val="21"/>
        </w:rPr>
        <w:t>1.</w:t>
      </w:r>
      <w:r w:rsidRPr="0001517B">
        <w:rPr>
          <w:rFonts w:ascii="仿宋_GB2312" w:eastAsia="仿宋_GB2312" w:hAnsi="宋体" w:cs="仿宋_GB2312" w:hint="eastAsia"/>
          <w:color w:val="000000"/>
          <w:kern w:val="0"/>
          <w:szCs w:val="21"/>
        </w:rPr>
        <w:t>预算资金：本年度内预算安排到具体项目的资金。2. 实际到位资金：本年度内落实到具体项目的资金。3.实际支出资金：本年度内项目实际拨付的资金。</w:t>
      </w:r>
      <w:r w:rsidR="0001517B" w:rsidRPr="0001517B">
        <w:rPr>
          <w:rFonts w:ascii="仿宋_GB2312" w:eastAsia="仿宋_GB2312" w:hAnsi="宋体" w:cs="仿宋_GB2312" w:hint="eastAsia"/>
          <w:color w:val="000000"/>
          <w:kern w:val="0"/>
          <w:szCs w:val="21"/>
        </w:rPr>
        <w:t>4.</w:t>
      </w:r>
      <w:r w:rsidRPr="0001517B">
        <w:rPr>
          <w:rFonts w:ascii="仿宋_GB2312" w:eastAsia="仿宋_GB2312" w:hAnsi="宋体" w:cs="仿宋_GB2312" w:hint="eastAsia"/>
          <w:color w:val="000000"/>
          <w:kern w:val="0"/>
          <w:szCs w:val="21"/>
        </w:rPr>
        <w:t>资金到位率=（实际到位资金/预算资金）×100%。</w:t>
      </w:r>
      <w:r w:rsidR="0001517B" w:rsidRPr="0001517B">
        <w:rPr>
          <w:rFonts w:ascii="仿宋_GB2312" w:eastAsia="仿宋_GB2312" w:hAnsi="宋体" w:cs="仿宋_GB2312" w:hint="eastAsia"/>
          <w:color w:val="000000"/>
          <w:kern w:val="0"/>
          <w:szCs w:val="21"/>
        </w:rPr>
        <w:t>5.</w:t>
      </w:r>
      <w:r w:rsidRPr="0001517B">
        <w:rPr>
          <w:rFonts w:ascii="仿宋_GB2312" w:eastAsia="仿宋_GB2312" w:hAnsi="宋体" w:cs="仿宋_GB2312" w:hint="eastAsia"/>
          <w:color w:val="000000"/>
          <w:kern w:val="0"/>
          <w:szCs w:val="21"/>
        </w:rPr>
        <w:t>预算执行率=（实际支出资金/实际到位资金）×100%。6.无相关内容时填“0”即可。</w:t>
      </w:r>
    </w:p>
    <w:p w:rsidR="000343EC" w:rsidRPr="00330236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Pr="00581DC5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jc w:val="center"/>
      </w:pPr>
      <w:r w:rsidRPr="0068736B"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支撑证明材料清单</w:t>
      </w:r>
    </w:p>
    <w:p w:rsidR="000343EC" w:rsidRDefault="000343EC" w:rsidP="000343EC">
      <w:r>
        <w:rPr>
          <w:rFonts w:ascii="仿宋" w:eastAsia="仿宋" w:hAnsi="仿宋" w:hint="eastAsia"/>
          <w:b/>
          <w:szCs w:val="21"/>
        </w:rPr>
        <w:t>填报单位（盖章）：</w:t>
      </w:r>
      <w:bookmarkStart w:id="3" w:name="_GoBack"/>
      <w:bookmarkEnd w:id="3"/>
    </w:p>
    <w:tbl>
      <w:tblPr>
        <w:tblW w:w="9356" w:type="dxa"/>
        <w:tblInd w:w="-577" w:type="dxa"/>
        <w:tblLook w:val="04A0" w:firstRow="1" w:lastRow="0" w:firstColumn="1" w:lastColumn="0" w:noHBand="0" w:noVBand="1"/>
      </w:tblPr>
      <w:tblGrid>
        <w:gridCol w:w="1394"/>
        <w:gridCol w:w="1418"/>
        <w:gridCol w:w="5244"/>
        <w:gridCol w:w="1300"/>
      </w:tblGrid>
      <w:tr w:rsidR="000343EC" w:rsidRPr="004A2447" w:rsidTr="00E50EA6">
        <w:trPr>
          <w:trHeight w:val="270"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基础表名称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数据内容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对应支撑证明资料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是否存在</w:t>
            </w:r>
          </w:p>
        </w:tc>
      </w:tr>
      <w:tr w:rsidR="000343EC" w:rsidRPr="004A2447" w:rsidTr="00E50EA6">
        <w:trPr>
          <w:trHeight w:val="525"/>
        </w:trPr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基础表</w:t>
            </w:r>
          </w:p>
          <w:p w:rsidR="000343EC" w:rsidRPr="00E50EA6" w:rsidRDefault="00576AA7" w:rsidP="00E50E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E50EA6">
              <w:rPr>
                <w:rFonts w:ascii="宋体" w:eastAsia="宋体" w:hAnsi="宋体"/>
                <w:color w:val="000000"/>
                <w:kern w:val="0"/>
                <w:szCs w:val="21"/>
              </w:rPr>
              <w:t>-2</w:t>
            </w:r>
            <w:r w:rsidR="000343EC" w:rsidRPr="00E50EA6">
              <w:rPr>
                <w:rFonts w:ascii="宋体" w:eastAsia="宋体" w:hAnsi="宋体"/>
                <w:color w:val="000000"/>
                <w:kern w:val="0"/>
                <w:szCs w:val="21"/>
              </w:rPr>
              <w:t>-</w:t>
            </w:r>
            <w:r w:rsidR="000343EC" w:rsidRPr="00E50EA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博士后资金收支、科研成果产出、博士后人员申请及招收情况表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2019年博士后引进数量相关统计资料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2019年度预算申报资料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2019年度到位资金凭证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2019年度向个人拨付资金凭证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2017-2019年博士后申请数量汇总统计资料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2017-2019年博士后计划招收数量汇总统计资料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2017-2019年博士后实际招收数量汇总统计资料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博士后中期及年终考核人数相关统计资料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博士后中期及年终考核合格人数相关统计资料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博士后年度出站人数相关统计资料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博士后发表论文情况相关统计资料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博士后申请专利数量相关统计资料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博士后获得授权专利数量相关统计资料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博士后获得省部级以上科研项目数</w:t>
            </w: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博士后获得科研项目总数</w:t>
            </w: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外籍、港澳台博士后招收资料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EC" w:rsidRPr="004A2447" w:rsidTr="00E50EA6">
        <w:trPr>
          <w:trHeight w:val="450"/>
        </w:trPr>
        <w:tc>
          <w:tcPr>
            <w:tcW w:w="13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576AA7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支撑基础表</w:t>
            </w:r>
            <w:r w:rsidR="00576A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E50EA6"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 w:rsidR="00576A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E50E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-4填报内容的其他有关资料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343EC" w:rsidRPr="004A2447" w:rsidRDefault="000343EC" w:rsidP="000343EC"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是为支撑“基础表</w:t>
      </w:r>
      <w:r w:rsidR="00576AA7">
        <w:rPr>
          <w:rFonts w:ascii="仿宋_GB2312" w:eastAsia="仿宋_GB2312" w:hAnsi="宋体" w:cs="仿宋_GB2312"/>
          <w:b/>
          <w:color w:val="000000"/>
          <w:kern w:val="0"/>
          <w:szCs w:val="21"/>
        </w:rPr>
        <w:t>4</w:t>
      </w:r>
      <w:r w:rsidR="00E50EA6" w:rsidRPr="00E50EA6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-</w:t>
      </w:r>
      <w:r w:rsidR="00E50EA6">
        <w:rPr>
          <w:rFonts w:ascii="仿宋_GB2312" w:eastAsia="仿宋_GB2312" w:hAnsi="宋体" w:cs="仿宋_GB2312"/>
          <w:b/>
          <w:color w:val="000000"/>
          <w:kern w:val="0"/>
          <w:szCs w:val="21"/>
        </w:rPr>
        <w:t>2</w:t>
      </w:r>
      <w:r w:rsidRPr="00E50EA6">
        <w:rPr>
          <w:rFonts w:ascii="仿宋_GB2312" w:eastAsia="仿宋_GB2312" w:hAnsi="宋体" w:cs="仿宋_GB2312" w:hint="eastAsia"/>
          <w:b/>
          <w:color w:val="000000"/>
          <w:kern w:val="0"/>
          <w:szCs w:val="21"/>
        </w:rPr>
        <w:t>-4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”所填内容真实性的所需资料，填报单位需填写是否存在并准备好对应资料，待实地核查时向绩效评价小组出示查看。</w:t>
      </w:r>
    </w:p>
    <w:p w:rsidR="000343EC" w:rsidRPr="00784A65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E50EA6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lastRenderedPageBreak/>
        <w:t>基础表</w:t>
      </w:r>
      <w:r w:rsidR="00576AA7">
        <w:rPr>
          <w:rFonts w:ascii="仿宋" w:eastAsia="仿宋" w:hAnsi="仿宋"/>
          <w:b/>
          <w:sz w:val="28"/>
          <w:szCs w:val="28"/>
        </w:rPr>
        <w:t>4</w:t>
      </w:r>
      <w:r w:rsidR="00E50EA6">
        <w:rPr>
          <w:rFonts w:ascii="仿宋" w:eastAsia="仿宋" w:hAnsi="仿宋"/>
          <w:b/>
          <w:sz w:val="28"/>
          <w:szCs w:val="28"/>
        </w:rPr>
        <w:t>-2</w:t>
      </w:r>
      <w:r w:rsidRPr="00CB5B90">
        <w:rPr>
          <w:rFonts w:ascii="仿宋" w:eastAsia="仿宋" w:hAnsi="仿宋" w:hint="eastAsia"/>
          <w:b/>
          <w:sz w:val="28"/>
          <w:szCs w:val="28"/>
        </w:rPr>
        <w:t>-5  特聘研究员资金收支、科研成果、人员</w:t>
      </w:r>
    </w:p>
    <w:p w:rsidR="000343EC" w:rsidRPr="00CB5B90" w:rsidRDefault="000343EC" w:rsidP="00E50EA6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CB5B90">
        <w:rPr>
          <w:rFonts w:ascii="仿宋" w:eastAsia="仿宋" w:hAnsi="仿宋" w:hint="eastAsia"/>
          <w:b/>
          <w:sz w:val="28"/>
          <w:szCs w:val="28"/>
        </w:rPr>
        <w:t>申请及招</w:t>
      </w:r>
      <w:r w:rsidR="00CA587D">
        <w:rPr>
          <w:rFonts w:ascii="仿宋" w:eastAsia="仿宋" w:hAnsi="仿宋" w:hint="eastAsia"/>
          <w:b/>
          <w:sz w:val="28"/>
          <w:szCs w:val="28"/>
        </w:rPr>
        <w:t>聘</w:t>
      </w:r>
      <w:r w:rsidRPr="00CB5B90">
        <w:rPr>
          <w:rFonts w:ascii="仿宋" w:eastAsia="仿宋" w:hAnsi="仿宋" w:hint="eastAsia"/>
          <w:b/>
          <w:sz w:val="28"/>
          <w:szCs w:val="28"/>
        </w:rPr>
        <w:t>情况表</w:t>
      </w:r>
    </w:p>
    <w:p w:rsidR="000343EC" w:rsidRPr="00E50EA6" w:rsidRDefault="00E50EA6" w:rsidP="00E50EA6">
      <w:pPr>
        <w:ind w:firstLineChars="150" w:firstLine="316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填报单位（盖章）：                                    联系电话：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1080"/>
        <w:gridCol w:w="3060"/>
        <w:gridCol w:w="1858"/>
        <w:gridCol w:w="1559"/>
        <w:gridCol w:w="1383"/>
      </w:tblGrid>
      <w:tr w:rsidR="000343EC" w:rsidRPr="00EF0175" w:rsidTr="000343EC">
        <w:trPr>
          <w:trHeight w:val="402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特聘研究员资金收支情况表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E50EA6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特聘研究员津贴经费(2019年度)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对应科目人数（个）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1.本年度预算资金（万元）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2.本年度实际到位资金（万元）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3.资金实际支出额（万元）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4.资金到位率（2/1）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5.预算执行率(3/2)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6.计划资金拨付时间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7.实际资金拨付时间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0343EC">
        <w:trPr>
          <w:trHeight w:val="402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特聘研究员科研成果情况表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2018年度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2019年度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1.年度特聘研究员总数量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2.年度完成任务的特聘研究员数量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3.特聘研究员按协议完成年度任务率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4.特聘研究员论文、专著发表情况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中文核心期刊论文数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SCI/SSCI/AHCI/收录期刊论文数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EI收录期刊论文数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中外文专著数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其他论文数量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5.特聘研究员申请专利总数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6.特聘研究员获得的授权专利数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7.博特聘研究员授权专利获得率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8.特聘研究员获得科研项目情况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特聘研究员获得科研项目总数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特聘研究员获得省部级科研项目数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特聘研究员获得国家级及以上科研项目数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特聘研究员获得省部级以上科研项目率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9.成果推广应用数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50EA6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10.实现经济效益（万元）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EF0175" w:rsidRDefault="000343EC" w:rsidP="000343E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F01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9E4D05">
        <w:trPr>
          <w:trHeight w:val="416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E50EA6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lastRenderedPageBreak/>
              <w:t>特聘研究员申请及招</w:t>
            </w:r>
            <w:r w:rsid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聘</w:t>
            </w: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情况表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EC" w:rsidRPr="00E50EA6" w:rsidRDefault="000343EC" w:rsidP="000343E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Cs w:val="21"/>
              </w:rPr>
            </w:pPr>
            <w:r w:rsidRPr="00E50EA6">
              <w:rPr>
                <w:rFonts w:ascii="黑体" w:eastAsia="黑体" w:hAnsi="黑体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2017年度申请人数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2017年度实际上岗人数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3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2018年度申请人数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2018年度实际上岗人数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5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2019年度申请人数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2019年度计划上岗人数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2019年度实际上岗人数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CA587D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8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2019年度实际完成上岗率（</w:t>
            </w: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3EC" w:rsidRPr="00EF0175" w:rsidTr="00E50EA6">
        <w:trPr>
          <w:trHeight w:val="57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EC" w:rsidRPr="00CA587D" w:rsidRDefault="00CA587D" w:rsidP="00CA587D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9</w:t>
            </w:r>
            <w:r w:rsidRPr="00CA587D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.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2019年度相比2018年度高层人才引进人数增长率（</w:t>
            </w: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7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-</w:t>
            </w: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</w:t>
            </w:r>
            <w:r w:rsidR="000343EC"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）/</w:t>
            </w: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EC" w:rsidRPr="00CA587D" w:rsidRDefault="000343EC" w:rsidP="000343EC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CA587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43EC" w:rsidRPr="00581DC5" w:rsidRDefault="000343EC" w:rsidP="000343EC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注：该表由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特聘研究员各设岗单位</w:t>
      </w:r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填报。</w:t>
      </w:r>
      <w:r w:rsidR="00CA587D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1.</w:t>
      </w:r>
      <w:r w:rsidRPr="00581DC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预算资金：本年度内预算安排到具体项目的资金。</w:t>
      </w:r>
      <w:r w:rsidR="00CA587D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2.</w:t>
      </w:r>
      <w:r w:rsidRPr="00581DC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实际到位资金：本年度内落实到具体项目的资金。3.实际支出资金：本年度内项目实际拨付的资金。</w:t>
      </w:r>
      <w:r w:rsidR="00CA587D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4.</w:t>
      </w:r>
      <w:r w:rsidRPr="00581DC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资金到位率=（实际到位资金/预算资金）×100%。</w:t>
      </w:r>
      <w:r w:rsidR="00CA587D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5.</w:t>
      </w:r>
      <w:r w:rsidRPr="00581DC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预算执行率=（实际支出资金/实际到位资金）×100%。6.无相关内容时填“0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”即可。</w:t>
      </w:r>
    </w:p>
    <w:p w:rsidR="000343EC" w:rsidRPr="00EF0175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CA5F04" w:rsidRDefault="00CA5F04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CA5F04" w:rsidRDefault="00CA5F04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CA5F04" w:rsidRDefault="00CA5F04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CA5F04" w:rsidRDefault="00CA5F04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CA5F04" w:rsidRDefault="00CA5F04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jc w:val="center"/>
      </w:pPr>
      <w:r w:rsidRPr="0068736B"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支撑证明材料清单</w:t>
      </w:r>
    </w:p>
    <w:p w:rsidR="000343EC" w:rsidRDefault="000343EC" w:rsidP="000343EC">
      <w:r>
        <w:rPr>
          <w:rFonts w:ascii="仿宋" w:eastAsia="仿宋" w:hAnsi="仿宋" w:hint="eastAsia"/>
          <w:b/>
          <w:szCs w:val="21"/>
        </w:rPr>
        <w:t>填报单位（盖章）：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特聘研究员设岗单位</w:t>
      </w:r>
    </w:p>
    <w:tbl>
      <w:tblPr>
        <w:tblW w:w="9498" w:type="dxa"/>
        <w:tblInd w:w="-719" w:type="dxa"/>
        <w:tblLook w:val="04A0" w:firstRow="1" w:lastRow="0" w:firstColumn="1" w:lastColumn="0" w:noHBand="0" w:noVBand="1"/>
      </w:tblPr>
      <w:tblGrid>
        <w:gridCol w:w="1536"/>
        <w:gridCol w:w="1418"/>
        <w:gridCol w:w="5244"/>
        <w:gridCol w:w="1300"/>
      </w:tblGrid>
      <w:tr w:rsidR="000343EC" w:rsidRPr="004A2447" w:rsidTr="00CA5F04">
        <w:trPr>
          <w:trHeight w:val="270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基础表名称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数据内容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对应支撑证明资料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是否存在</w:t>
            </w:r>
          </w:p>
        </w:tc>
      </w:tr>
      <w:tr w:rsidR="000343EC" w:rsidRPr="004A2447" w:rsidTr="00CA5F04">
        <w:trPr>
          <w:trHeight w:val="525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EC" w:rsidRPr="00CA5F04" w:rsidRDefault="000343EC" w:rsidP="000343E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基础表</w:t>
            </w:r>
          </w:p>
          <w:p w:rsidR="00CA5F04" w:rsidRPr="00CA5F04" w:rsidRDefault="00576AA7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 w:rsidR="00CA5F04" w:rsidRPr="00CA5F04">
              <w:rPr>
                <w:rFonts w:asciiTheme="minorEastAsia" w:hAnsiTheme="minorEastAsia"/>
                <w:color w:val="000000"/>
                <w:kern w:val="0"/>
                <w:szCs w:val="21"/>
              </w:rPr>
              <w:t>-2-</w:t>
            </w:r>
            <w:r w:rsidR="00CA5F04" w:rsidRPr="00CA5F0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CA5F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</w:t>
            </w: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资金收支、科研成果、人员申请及招收情况表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2019年度特聘研究员引进数量相关统计资料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2019年度预算申报资料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2019年度到位资金凭证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2019年度向个人拨付资金凭证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2017-2019年特聘研究员申请数量汇总统计资料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CA5F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2017-2019年特聘研究员计划招聘数量汇总统计资料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2017-2019年特聘研究员实际上岗数量汇总统计资料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年度特聘研究员总数量相关统计资料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年度完成任务的特聘研究员数量相关统计资料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特聘研究员发表论文情况相关统计资料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特聘研究员申请专利数量相关统计资料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特聘研究员获得授权专利数量相关统计资料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</w:t>
            </w: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获得省部级以上科研项目数</w:t>
            </w: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特聘研究员</w:t>
            </w: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获得科研项目总数</w:t>
            </w:r>
            <w:r w:rsidRPr="00CA5F04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相关统计资料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A5F04" w:rsidRPr="004A2447" w:rsidTr="00CA5F04">
        <w:trPr>
          <w:trHeight w:val="450"/>
        </w:trPr>
        <w:tc>
          <w:tcPr>
            <w:tcW w:w="15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F04" w:rsidRPr="00CA5F04" w:rsidRDefault="00CA5F04" w:rsidP="000343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576AA7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支撑基础表</w:t>
            </w:r>
            <w:r w:rsidR="00576AA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 w:rsidRPr="00CA5F0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-2</w:t>
            </w:r>
            <w:r w:rsidRPr="00CA5F0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-5填报内容的其他有关资料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F04" w:rsidRPr="00CA5F04" w:rsidRDefault="00CA5F04" w:rsidP="000343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0343EC" w:rsidRPr="004A2447" w:rsidRDefault="000343EC" w:rsidP="000343EC">
      <w:r w:rsidRPr="00B130D2"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注：该表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是为支撑“基础表</w:t>
      </w:r>
      <w:r w:rsidR="00576AA7">
        <w:rPr>
          <w:rFonts w:ascii="仿宋_GB2312" w:eastAsia="仿宋_GB2312" w:hAnsiTheme="majorEastAsia" w:cs="仿宋_GB2312"/>
          <w:b/>
          <w:color w:val="000000"/>
          <w:kern w:val="0"/>
          <w:szCs w:val="21"/>
        </w:rPr>
        <w:t>4</w:t>
      </w:r>
      <w:r w:rsidR="00CA5F04" w:rsidRPr="00CA5F04">
        <w:rPr>
          <w:rFonts w:ascii="仿宋_GB2312" w:eastAsia="仿宋_GB2312" w:hAnsiTheme="majorEastAsia" w:cs="仿宋_GB2312" w:hint="eastAsia"/>
          <w:b/>
          <w:color w:val="000000"/>
          <w:kern w:val="0"/>
          <w:szCs w:val="21"/>
        </w:rPr>
        <w:t>-2</w:t>
      </w:r>
      <w:r w:rsidRPr="00CA5F04">
        <w:rPr>
          <w:rFonts w:ascii="仿宋_GB2312" w:eastAsia="仿宋_GB2312" w:hAnsiTheme="majorEastAsia" w:cs="仿宋_GB2312" w:hint="eastAsia"/>
          <w:b/>
          <w:color w:val="000000"/>
          <w:kern w:val="0"/>
          <w:szCs w:val="21"/>
        </w:rPr>
        <w:t>-5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  <w:t>”所填内容真实性的所需资料，填报单位需填写是否存在并准备好对应资料，待实地核查时向绩效评价小组出示查看。</w:t>
      </w:r>
    </w:p>
    <w:p w:rsidR="000343EC" w:rsidRPr="00EF0175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Pr="00EF0175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bookmarkEnd w:id="2"/>
    <w:p w:rsidR="000343EC" w:rsidRDefault="000343EC" w:rsidP="000343EC">
      <w:pPr>
        <w:rPr>
          <w:rFonts w:ascii="仿宋_GB2312" w:eastAsia="仿宋_GB2312" w:hAnsi="仿宋_GB2312" w:cs="仿宋_GB2312"/>
          <w:b/>
          <w:color w:val="000000"/>
          <w:kern w:val="0"/>
          <w:szCs w:val="21"/>
        </w:rPr>
      </w:pPr>
    </w:p>
    <w:p w:rsidR="00BA5A71" w:rsidRPr="000343EC" w:rsidRDefault="00BA5A71" w:rsidP="00BA5A71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F268C7" w:rsidRDefault="00F268C7"/>
    <w:p w:rsidR="000343EC" w:rsidRPr="000343EC" w:rsidRDefault="000343EC"/>
    <w:sectPr w:rsidR="000343EC" w:rsidRPr="000343EC" w:rsidSect="00570A60"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9D" w:rsidRDefault="009E5B9D" w:rsidP="007F11DD">
      <w:pPr>
        <w:ind w:firstLine="560"/>
      </w:pPr>
      <w:r>
        <w:separator/>
      </w:r>
    </w:p>
  </w:endnote>
  <w:endnote w:type="continuationSeparator" w:id="0">
    <w:p w:rsidR="009E5B9D" w:rsidRDefault="009E5B9D" w:rsidP="007F11D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366162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 w:rsidR="000343EC" w:rsidRPr="00765129" w:rsidRDefault="000343EC">
        <w:pPr>
          <w:pStyle w:val="a5"/>
          <w:jc w:val="center"/>
          <w:rPr>
            <w:rFonts w:ascii="宋体" w:hAnsi="宋体"/>
            <w:sz w:val="24"/>
            <w:szCs w:val="24"/>
          </w:rPr>
        </w:pPr>
        <w:r w:rsidRPr="00765129">
          <w:rPr>
            <w:rFonts w:ascii="宋体" w:hAnsi="宋体"/>
            <w:sz w:val="24"/>
            <w:szCs w:val="24"/>
          </w:rPr>
          <w:fldChar w:fldCharType="begin"/>
        </w:r>
        <w:r w:rsidRPr="00765129">
          <w:rPr>
            <w:rFonts w:ascii="宋体" w:hAnsi="宋体"/>
            <w:sz w:val="24"/>
            <w:szCs w:val="24"/>
          </w:rPr>
          <w:instrText>PAGE   \* MERGEFORMAT</w:instrText>
        </w:r>
        <w:r w:rsidRPr="00765129">
          <w:rPr>
            <w:rFonts w:ascii="宋体" w:hAnsi="宋体"/>
            <w:sz w:val="24"/>
            <w:szCs w:val="24"/>
          </w:rPr>
          <w:fldChar w:fldCharType="separate"/>
        </w:r>
        <w:r w:rsidR="009B5342" w:rsidRPr="009B5342">
          <w:rPr>
            <w:rFonts w:ascii="宋体" w:hAnsi="宋体"/>
            <w:noProof/>
            <w:sz w:val="24"/>
            <w:szCs w:val="24"/>
            <w:lang w:val="zh-CN"/>
          </w:rPr>
          <w:t>13</w:t>
        </w:r>
        <w:r w:rsidRPr="00765129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9D" w:rsidRDefault="009E5B9D" w:rsidP="007F11DD">
      <w:pPr>
        <w:ind w:firstLine="560"/>
      </w:pPr>
      <w:r>
        <w:separator/>
      </w:r>
    </w:p>
  </w:footnote>
  <w:footnote w:type="continuationSeparator" w:id="0">
    <w:p w:rsidR="009E5B9D" w:rsidRDefault="009E5B9D" w:rsidP="007F11DD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CA"/>
    <w:multiLevelType w:val="hybridMultilevel"/>
    <w:tmpl w:val="A12238CE"/>
    <w:lvl w:ilvl="0" w:tplc="7A9C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A68F9"/>
    <w:multiLevelType w:val="hybridMultilevel"/>
    <w:tmpl w:val="07908DB2"/>
    <w:lvl w:ilvl="0" w:tplc="30B2A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3800D8"/>
    <w:multiLevelType w:val="hybridMultilevel"/>
    <w:tmpl w:val="C33EB606"/>
    <w:lvl w:ilvl="0" w:tplc="EB0A9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B493BF"/>
    <w:multiLevelType w:val="singleLevel"/>
    <w:tmpl w:val="56B493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E267FE"/>
    <w:multiLevelType w:val="hybridMultilevel"/>
    <w:tmpl w:val="F0908E62"/>
    <w:lvl w:ilvl="0" w:tplc="810AC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E3"/>
    <w:rsid w:val="0001517B"/>
    <w:rsid w:val="000311FA"/>
    <w:rsid w:val="000327E8"/>
    <w:rsid w:val="000343EC"/>
    <w:rsid w:val="00085E55"/>
    <w:rsid w:val="001044F2"/>
    <w:rsid w:val="001151CD"/>
    <w:rsid w:val="00167B69"/>
    <w:rsid w:val="001B7EA5"/>
    <w:rsid w:val="00201BE4"/>
    <w:rsid w:val="002877B0"/>
    <w:rsid w:val="002B321A"/>
    <w:rsid w:val="002F7D47"/>
    <w:rsid w:val="00371499"/>
    <w:rsid w:val="003735BA"/>
    <w:rsid w:val="003737FB"/>
    <w:rsid w:val="00390480"/>
    <w:rsid w:val="003B59EB"/>
    <w:rsid w:val="003C63BA"/>
    <w:rsid w:val="00405501"/>
    <w:rsid w:val="004C025C"/>
    <w:rsid w:val="004F3E2B"/>
    <w:rsid w:val="0051641E"/>
    <w:rsid w:val="00570A60"/>
    <w:rsid w:val="00576AA7"/>
    <w:rsid w:val="00621CC9"/>
    <w:rsid w:val="00662F61"/>
    <w:rsid w:val="00675DA8"/>
    <w:rsid w:val="006E3826"/>
    <w:rsid w:val="006E531F"/>
    <w:rsid w:val="00716C05"/>
    <w:rsid w:val="007F11DD"/>
    <w:rsid w:val="008A5286"/>
    <w:rsid w:val="008E704A"/>
    <w:rsid w:val="009B5342"/>
    <w:rsid w:val="009E4D05"/>
    <w:rsid w:val="009E5B9D"/>
    <w:rsid w:val="00A90FA2"/>
    <w:rsid w:val="00B91881"/>
    <w:rsid w:val="00BA5A71"/>
    <w:rsid w:val="00C25553"/>
    <w:rsid w:val="00C7071C"/>
    <w:rsid w:val="00CA587D"/>
    <w:rsid w:val="00CA5F04"/>
    <w:rsid w:val="00CC3CC6"/>
    <w:rsid w:val="00CE14E9"/>
    <w:rsid w:val="00E50EA6"/>
    <w:rsid w:val="00ED2AE3"/>
    <w:rsid w:val="00EF0709"/>
    <w:rsid w:val="00F268C7"/>
    <w:rsid w:val="00F4178D"/>
    <w:rsid w:val="00F62782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E11E"/>
  <w15:chartTrackingRefBased/>
  <w15:docId w15:val="{45784E3C-411F-4014-95C3-0CB0C5D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43E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3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3EC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343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343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sid w:val="000343E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7F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F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F11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0A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570A6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qFormat/>
    <w:rsid w:val="000343E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343EC"/>
  </w:style>
  <w:style w:type="character" w:customStyle="1" w:styleId="ab">
    <w:name w:val="批注主题 字符"/>
    <w:basedOn w:val="aa"/>
    <w:link w:val="ac"/>
    <w:uiPriority w:val="99"/>
    <w:semiHidden/>
    <w:qFormat/>
    <w:rsid w:val="000343EC"/>
    <w:rPr>
      <w:rFonts w:ascii="Calibri" w:eastAsia="宋体" w:hAnsi="Calibri" w:cs="Times New Roman"/>
      <w:b/>
      <w:bCs/>
    </w:rPr>
  </w:style>
  <w:style w:type="paragraph" w:styleId="ac">
    <w:name w:val="annotation subject"/>
    <w:basedOn w:val="a9"/>
    <w:next w:val="a9"/>
    <w:link w:val="ab"/>
    <w:uiPriority w:val="99"/>
    <w:semiHidden/>
    <w:unhideWhenUsed/>
    <w:qFormat/>
    <w:rsid w:val="000343EC"/>
    <w:rPr>
      <w:rFonts w:ascii="Calibri" w:eastAsia="宋体" w:hAnsi="Calibri" w:cs="Times New Roman"/>
      <w:b/>
      <w:bCs/>
    </w:rPr>
  </w:style>
  <w:style w:type="paragraph" w:styleId="11">
    <w:name w:val="toc 1"/>
    <w:basedOn w:val="a"/>
    <w:next w:val="a"/>
    <w:uiPriority w:val="39"/>
    <w:unhideWhenUsed/>
    <w:qFormat/>
    <w:rsid w:val="000343EC"/>
    <w:pPr>
      <w:widowControl/>
      <w:tabs>
        <w:tab w:val="right" w:leader="dot" w:pos="8296"/>
      </w:tabs>
      <w:spacing w:after="100" w:line="440" w:lineRule="exact"/>
      <w:jc w:val="center"/>
    </w:pPr>
    <w:rPr>
      <w:rFonts w:ascii="Times New Roman" w:eastAsia="仿宋_GB2312" w:hAnsi="Times New Roman" w:cs="Times New Roman"/>
      <w:b/>
      <w:kern w:val="0"/>
      <w:sz w:val="24"/>
      <w:szCs w:val="32"/>
    </w:rPr>
  </w:style>
  <w:style w:type="character" w:customStyle="1" w:styleId="ad">
    <w:name w:val="脚注文本 字符"/>
    <w:basedOn w:val="a0"/>
    <w:link w:val="ae"/>
    <w:uiPriority w:val="99"/>
    <w:semiHidden/>
    <w:rsid w:val="000343EC"/>
    <w:rPr>
      <w:rFonts w:ascii="Calibri" w:eastAsia="宋体" w:hAnsi="Calibri" w:cs="Times New Roman"/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qFormat/>
    <w:rsid w:val="000343EC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0343E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f">
    <w:name w:val="Hyperlink"/>
    <w:basedOn w:val="a0"/>
    <w:uiPriority w:val="99"/>
    <w:unhideWhenUsed/>
    <w:qFormat/>
    <w:rsid w:val="000343EC"/>
    <w:rPr>
      <w:color w:val="0563C1" w:themeColor="hyperlink"/>
      <w:u w:val="single"/>
    </w:rPr>
  </w:style>
  <w:style w:type="character" w:styleId="af0">
    <w:name w:val="annotation reference"/>
    <w:rsid w:val="000343EC"/>
    <w:rPr>
      <w:rFonts w:ascii="Calibri" w:eastAsia="宋体" w:hAnsi="Calibri"/>
      <w:sz w:val="21"/>
      <w:szCs w:val="21"/>
    </w:rPr>
  </w:style>
  <w:style w:type="table" w:styleId="af1">
    <w:name w:val="Table Grid"/>
    <w:basedOn w:val="a1"/>
    <w:uiPriority w:val="59"/>
    <w:qFormat/>
    <w:rsid w:val="000343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闻政标题4"/>
    <w:basedOn w:val="2"/>
    <w:link w:val="4Char"/>
    <w:qFormat/>
    <w:rsid w:val="000343EC"/>
    <w:pPr>
      <w:spacing w:before="120" w:after="60" w:line="500" w:lineRule="exact"/>
      <w:ind w:firstLineChars="200" w:firstLine="200"/>
      <w:jc w:val="left"/>
    </w:pPr>
    <w:rPr>
      <w:rFonts w:ascii="Times New Roman" w:eastAsia="仿宋_GB2312" w:hAnsi="Times New Roman" w:cs="Times New Roman"/>
      <w:kern w:val="0"/>
      <w:sz w:val="28"/>
    </w:rPr>
  </w:style>
  <w:style w:type="character" w:customStyle="1" w:styleId="4Char">
    <w:name w:val="闻政标题4 Char"/>
    <w:link w:val="4"/>
    <w:rsid w:val="000343EC"/>
    <w:rPr>
      <w:rFonts w:ascii="Times New Roman" w:eastAsia="仿宋_GB2312" w:hAnsi="Times New Roman" w:cs="Times New Roman"/>
      <w:b/>
      <w:bCs/>
      <w:kern w:val="0"/>
      <w:sz w:val="28"/>
      <w:szCs w:val="32"/>
    </w:rPr>
  </w:style>
  <w:style w:type="paragraph" w:customStyle="1" w:styleId="af2">
    <w:name w:val="闻政正文"/>
    <w:basedOn w:val="a"/>
    <w:link w:val="Char"/>
    <w:uiPriority w:val="3"/>
    <w:qFormat/>
    <w:rsid w:val="000343EC"/>
    <w:pPr>
      <w:spacing w:line="500" w:lineRule="exact"/>
      <w:ind w:firstLineChars="200" w:firstLine="560"/>
    </w:pPr>
    <w:rPr>
      <w:rFonts w:ascii="Times New Roman" w:eastAsia="仿宋_GB2312" w:hAnsi="Times New Roman" w:cs="Times New Roman"/>
      <w:kern w:val="0"/>
      <w:sz w:val="28"/>
      <w:szCs w:val="28"/>
    </w:rPr>
  </w:style>
  <w:style w:type="character" w:customStyle="1" w:styleId="Char">
    <w:name w:val="闻政正文 Char"/>
    <w:link w:val="af2"/>
    <w:uiPriority w:val="3"/>
    <w:qFormat/>
    <w:rsid w:val="000343EC"/>
    <w:rPr>
      <w:rFonts w:ascii="Times New Roman" w:eastAsia="仿宋_GB2312" w:hAnsi="Times New Roman" w:cs="Times New Roman"/>
      <w:kern w:val="0"/>
      <w:sz w:val="28"/>
      <w:szCs w:val="28"/>
    </w:rPr>
  </w:style>
  <w:style w:type="paragraph" w:customStyle="1" w:styleId="31">
    <w:name w:val="闻政标题3"/>
    <w:basedOn w:val="3"/>
    <w:link w:val="3Char"/>
    <w:qFormat/>
    <w:rsid w:val="000343EC"/>
    <w:pPr>
      <w:spacing w:before="120" w:after="60" w:line="500" w:lineRule="exact"/>
      <w:jc w:val="left"/>
      <w:outlineLvl w:val="0"/>
    </w:pPr>
    <w:rPr>
      <w:rFonts w:ascii="黑体" w:eastAsia="黑体" w:hAnsi="黑体"/>
      <w:b w:val="0"/>
      <w:kern w:val="0"/>
    </w:rPr>
  </w:style>
  <w:style w:type="character" w:customStyle="1" w:styleId="3Char">
    <w:name w:val="闻政标题3 Char"/>
    <w:link w:val="31"/>
    <w:qFormat/>
    <w:rsid w:val="000343EC"/>
    <w:rPr>
      <w:rFonts w:ascii="黑体" w:eastAsia="黑体" w:hAnsi="黑体" w:cs="Times New Roman"/>
      <w:bCs/>
      <w:kern w:val="0"/>
      <w:sz w:val="32"/>
      <w:szCs w:val="32"/>
    </w:rPr>
  </w:style>
  <w:style w:type="paragraph" w:customStyle="1" w:styleId="5">
    <w:name w:val="闻政标题5"/>
    <w:basedOn w:val="a"/>
    <w:link w:val="5Char"/>
    <w:qFormat/>
    <w:rsid w:val="000343EC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b/>
      <w:kern w:val="0"/>
      <w:sz w:val="28"/>
      <w:szCs w:val="28"/>
    </w:rPr>
  </w:style>
  <w:style w:type="character" w:customStyle="1" w:styleId="5Char">
    <w:name w:val="闻政标题5 Char"/>
    <w:link w:val="5"/>
    <w:qFormat/>
    <w:rsid w:val="000343EC"/>
    <w:rPr>
      <w:rFonts w:ascii="Times New Roman" w:eastAsia="仿宋_GB2312" w:hAnsi="Times New Roman" w:cs="Times New Roman"/>
      <w:b/>
      <w:kern w:val="0"/>
      <w:sz w:val="28"/>
      <w:szCs w:val="28"/>
    </w:rPr>
  </w:style>
  <w:style w:type="paragraph" w:customStyle="1" w:styleId="p0">
    <w:name w:val="p0"/>
    <w:basedOn w:val="a"/>
    <w:rsid w:val="000343EC"/>
    <w:pPr>
      <w:widowControl/>
      <w:spacing w:line="500" w:lineRule="exact"/>
      <w:ind w:firstLineChars="200" w:firstLine="420"/>
    </w:pPr>
    <w:rPr>
      <w:rFonts w:ascii="Calibri" w:eastAsia="仿宋_GB2312" w:hAnsi="Calibri" w:cs="Calibri"/>
      <w:kern w:val="0"/>
      <w:sz w:val="28"/>
      <w:szCs w:val="28"/>
    </w:rPr>
  </w:style>
  <w:style w:type="character" w:customStyle="1" w:styleId="af3">
    <w:name w:val="纯文本 字符"/>
    <w:basedOn w:val="a0"/>
    <w:link w:val="af4"/>
    <w:semiHidden/>
    <w:rsid w:val="000343EC"/>
    <w:rPr>
      <w:rFonts w:ascii="宋体" w:eastAsia="宋体" w:hAnsi="Courier New" w:cs="Courier New"/>
      <w:szCs w:val="21"/>
    </w:rPr>
  </w:style>
  <w:style w:type="paragraph" w:styleId="af4">
    <w:name w:val="Plain Text"/>
    <w:basedOn w:val="a"/>
    <w:link w:val="af3"/>
    <w:semiHidden/>
    <w:rsid w:val="000343EC"/>
    <w:pPr>
      <w:adjustRightInd w:val="0"/>
      <w:snapToGrid w:val="0"/>
      <w:spacing w:line="580" w:lineRule="atLeast"/>
    </w:pPr>
    <w:rPr>
      <w:rFonts w:ascii="宋体" w:eastAsia="宋体" w:hAnsi="Courier New" w:cs="Courier New"/>
      <w:szCs w:val="21"/>
    </w:rPr>
  </w:style>
  <w:style w:type="paragraph" w:customStyle="1" w:styleId="-">
    <w:name w:val="正文-闻政"/>
    <w:qFormat/>
    <w:rsid w:val="000343EC"/>
    <w:pPr>
      <w:spacing w:line="500" w:lineRule="exact"/>
      <w:ind w:firstLineChars="200" w:firstLine="200"/>
    </w:pPr>
    <w:rPr>
      <w:rFonts w:ascii="Times New Roman" w:eastAsia="仿宋_GB2312" w:hAnsi="Times New Roman" w:cs="Times New Roman"/>
      <w:sz w:val="28"/>
    </w:rPr>
  </w:style>
  <w:style w:type="paragraph" w:customStyle="1" w:styleId="6">
    <w:name w:val="闻政标题6"/>
    <w:basedOn w:val="a"/>
    <w:link w:val="6Char"/>
    <w:qFormat/>
    <w:rsid w:val="000343EC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b/>
      <w:kern w:val="0"/>
      <w:sz w:val="28"/>
      <w:szCs w:val="28"/>
      <w:lang w:val="zh-CN"/>
    </w:rPr>
  </w:style>
  <w:style w:type="character" w:customStyle="1" w:styleId="6Char">
    <w:name w:val="闻政标题6 Char"/>
    <w:link w:val="6"/>
    <w:qFormat/>
    <w:rsid w:val="000343EC"/>
    <w:rPr>
      <w:rFonts w:ascii="Times New Roman" w:eastAsia="仿宋_GB2312" w:hAnsi="Times New Roman" w:cs="Times New Roman"/>
      <w:b/>
      <w:kern w:val="0"/>
      <w:sz w:val="28"/>
      <w:szCs w:val="28"/>
      <w:lang w:val="zh-CN"/>
    </w:rPr>
  </w:style>
  <w:style w:type="paragraph" w:styleId="af5">
    <w:name w:val="List Paragraph"/>
    <w:basedOn w:val="a"/>
    <w:uiPriority w:val="99"/>
    <w:rsid w:val="000343E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6">
    <w:name w:val="闻政页码"/>
    <w:uiPriority w:val="6"/>
    <w:qFormat/>
    <w:rsid w:val="000343EC"/>
    <w:pPr>
      <w:jc w:val="center"/>
    </w:pPr>
    <w:rPr>
      <w:rFonts w:ascii="Times New Roman" w:eastAsia="Times New Roman" w:hAnsi="Times New Roman" w:cs="Times New Roman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1062</Words>
  <Characters>6056</Characters>
  <Application>Microsoft Office Word</Application>
  <DocSecurity>0</DocSecurity>
  <Lines>50</Lines>
  <Paragraphs>14</Paragraphs>
  <ScaleCrop>false</ScaleCrop>
  <Company>Microsoft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</dc:creator>
  <cp:keywords/>
  <dc:description/>
  <cp:lastModifiedBy>Yinwuchina</cp:lastModifiedBy>
  <cp:revision>24</cp:revision>
  <cp:lastPrinted>2020-04-20T07:41:00Z</cp:lastPrinted>
  <dcterms:created xsi:type="dcterms:W3CDTF">2020-04-20T02:58:00Z</dcterms:created>
  <dcterms:modified xsi:type="dcterms:W3CDTF">2020-04-29T07:47:00Z</dcterms:modified>
</cp:coreProperties>
</file>